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E9" w:rsidRPr="003614EA" w:rsidRDefault="00F22EE9" w:rsidP="00EA6F60">
      <w:pPr>
        <w:jc w:val="center"/>
        <w:rPr>
          <w:b/>
          <w:color w:val="000000"/>
        </w:rPr>
      </w:pPr>
      <w:r w:rsidRPr="003614EA">
        <w:rPr>
          <w:b/>
          <w:color w:val="000000"/>
        </w:rPr>
        <w:t xml:space="preserve">ПРОТОКОЛ </w:t>
      </w:r>
      <w:r w:rsidR="004A04A6" w:rsidRPr="003614EA">
        <w:rPr>
          <w:b/>
          <w:color w:val="000000"/>
        </w:rPr>
        <w:t>№</w:t>
      </w:r>
      <w:r w:rsidR="00D114E7">
        <w:rPr>
          <w:b/>
          <w:color w:val="000000"/>
        </w:rPr>
        <w:t>4</w:t>
      </w:r>
      <w:r w:rsidR="00B12BA2">
        <w:rPr>
          <w:b/>
          <w:color w:val="000000"/>
        </w:rPr>
        <w:t xml:space="preserve"> </w:t>
      </w:r>
      <w:r w:rsidR="00295696" w:rsidRPr="003614EA">
        <w:rPr>
          <w:b/>
          <w:color w:val="000000"/>
        </w:rPr>
        <w:t xml:space="preserve">от </w:t>
      </w:r>
      <w:r w:rsidR="00D114E7">
        <w:rPr>
          <w:b/>
          <w:color w:val="000000"/>
        </w:rPr>
        <w:t>09</w:t>
      </w:r>
      <w:r w:rsidR="009D55B6">
        <w:rPr>
          <w:b/>
          <w:color w:val="000000"/>
        </w:rPr>
        <w:t>.</w:t>
      </w:r>
      <w:r w:rsidR="004575B2">
        <w:rPr>
          <w:b/>
          <w:color w:val="000000"/>
        </w:rPr>
        <w:t>0</w:t>
      </w:r>
      <w:r w:rsidR="00D114E7">
        <w:rPr>
          <w:b/>
          <w:color w:val="000000"/>
        </w:rPr>
        <w:t>3</w:t>
      </w:r>
      <w:r w:rsidR="00295696" w:rsidRPr="003614EA">
        <w:rPr>
          <w:b/>
          <w:color w:val="000000"/>
        </w:rPr>
        <w:t>.20</w:t>
      </w:r>
      <w:r w:rsidR="00A673DB" w:rsidRPr="003614EA">
        <w:rPr>
          <w:b/>
          <w:color w:val="000000"/>
        </w:rPr>
        <w:t>2</w:t>
      </w:r>
      <w:r w:rsidR="00B615CE">
        <w:rPr>
          <w:b/>
          <w:color w:val="000000"/>
        </w:rPr>
        <w:t>2</w:t>
      </w:r>
      <w:r w:rsidR="00295696" w:rsidRPr="003614EA">
        <w:rPr>
          <w:b/>
          <w:color w:val="000000"/>
        </w:rPr>
        <w:t xml:space="preserve"> года</w:t>
      </w:r>
    </w:p>
    <w:p w:rsidR="00F22EE9" w:rsidRPr="003614EA" w:rsidRDefault="00EA6F60" w:rsidP="00EA6F60">
      <w:pPr>
        <w:jc w:val="center"/>
        <w:rPr>
          <w:b/>
          <w:color w:val="000000"/>
        </w:rPr>
      </w:pPr>
      <w:r w:rsidRPr="003614EA">
        <w:rPr>
          <w:b/>
          <w:color w:val="000000"/>
        </w:rPr>
        <w:t>итог</w:t>
      </w:r>
      <w:r w:rsidR="00F22EE9" w:rsidRPr="003614EA">
        <w:rPr>
          <w:b/>
          <w:color w:val="000000"/>
        </w:rPr>
        <w:t>ов</w:t>
      </w:r>
      <w:r w:rsidRPr="003614EA">
        <w:rPr>
          <w:b/>
          <w:color w:val="000000"/>
        </w:rPr>
        <w:t xml:space="preserve"> проведения</w:t>
      </w:r>
      <w:r w:rsidR="00F22EE9" w:rsidRPr="003614EA">
        <w:rPr>
          <w:b/>
          <w:color w:val="000000"/>
        </w:rPr>
        <w:t xml:space="preserve"> з</w:t>
      </w:r>
      <w:r w:rsidRPr="003614EA">
        <w:rPr>
          <w:b/>
          <w:color w:val="000000"/>
        </w:rPr>
        <w:t>акуп</w:t>
      </w:r>
      <w:r w:rsidR="008A68FC" w:rsidRPr="003614EA">
        <w:rPr>
          <w:b/>
          <w:color w:val="000000"/>
        </w:rPr>
        <w:t>а</w:t>
      </w:r>
      <w:r w:rsidR="00F22EE9" w:rsidRPr="003614EA">
        <w:rPr>
          <w:b/>
          <w:color w:val="000000"/>
        </w:rPr>
        <w:t xml:space="preserve"> по объявлению </w:t>
      </w:r>
    </w:p>
    <w:p w:rsidR="00ED1DBD" w:rsidRPr="003614EA" w:rsidRDefault="00A673DB" w:rsidP="00EA6F60">
      <w:pPr>
        <w:jc w:val="center"/>
        <w:rPr>
          <w:b/>
        </w:rPr>
      </w:pPr>
      <w:r w:rsidRPr="003614EA">
        <w:rPr>
          <w:b/>
          <w:color w:val="000000"/>
        </w:rPr>
        <w:t>№</w:t>
      </w:r>
      <w:r w:rsidR="00D114E7">
        <w:rPr>
          <w:b/>
          <w:color w:val="000000"/>
        </w:rPr>
        <w:t>4</w:t>
      </w:r>
      <w:r w:rsidR="008D0FBC">
        <w:rPr>
          <w:b/>
          <w:color w:val="000000"/>
        </w:rPr>
        <w:t xml:space="preserve"> от </w:t>
      </w:r>
      <w:r w:rsidR="0043244B">
        <w:rPr>
          <w:b/>
          <w:color w:val="000000"/>
        </w:rPr>
        <w:t>1</w:t>
      </w:r>
      <w:r w:rsidR="00D114E7">
        <w:rPr>
          <w:b/>
          <w:color w:val="000000"/>
        </w:rPr>
        <w:t>8</w:t>
      </w:r>
      <w:r w:rsidR="00F91747">
        <w:rPr>
          <w:b/>
          <w:color w:val="000000"/>
        </w:rPr>
        <w:t>.</w:t>
      </w:r>
      <w:r w:rsidR="00FB5293">
        <w:rPr>
          <w:b/>
          <w:color w:val="000000"/>
        </w:rPr>
        <w:t>0</w:t>
      </w:r>
      <w:r w:rsidR="00D658FE">
        <w:rPr>
          <w:b/>
          <w:color w:val="000000"/>
        </w:rPr>
        <w:t>2</w:t>
      </w:r>
      <w:r w:rsidR="00233C61" w:rsidRPr="003614EA">
        <w:rPr>
          <w:b/>
        </w:rPr>
        <w:t>.</w:t>
      </w:r>
      <w:r w:rsidR="005041EB" w:rsidRPr="003614EA">
        <w:rPr>
          <w:b/>
        </w:rPr>
        <w:t>20</w:t>
      </w:r>
      <w:r w:rsidRPr="003614EA">
        <w:rPr>
          <w:b/>
        </w:rPr>
        <w:t>2</w:t>
      </w:r>
      <w:r w:rsidR="00FB5293">
        <w:rPr>
          <w:b/>
        </w:rPr>
        <w:t>2</w:t>
      </w:r>
      <w:r w:rsidR="00F22EE9" w:rsidRPr="003614EA">
        <w:rPr>
          <w:b/>
        </w:rPr>
        <w:t xml:space="preserve"> года</w:t>
      </w:r>
    </w:p>
    <w:p w:rsidR="00ED1DBD" w:rsidRPr="003614EA" w:rsidRDefault="00ED1DBD" w:rsidP="00EA6F60">
      <w:pPr>
        <w:jc w:val="center"/>
        <w:rPr>
          <w:b/>
        </w:rPr>
      </w:pPr>
    </w:p>
    <w:p w:rsidR="00ED1DBD" w:rsidRPr="003614EA" w:rsidRDefault="00ED1DBD" w:rsidP="00ED1DBD">
      <w:pPr>
        <w:pStyle w:val="aa"/>
        <w:jc w:val="both"/>
        <w:rPr>
          <w:b/>
        </w:rPr>
      </w:pPr>
      <w:r w:rsidRPr="003614EA">
        <w:rPr>
          <w:b/>
        </w:rPr>
        <w:t xml:space="preserve">Дата, время и место </w:t>
      </w:r>
      <w:r w:rsidR="00295696" w:rsidRPr="003614EA">
        <w:rPr>
          <w:b/>
        </w:rPr>
        <w:t>вскрытия конвертов</w:t>
      </w:r>
      <w:r w:rsidRPr="003614EA">
        <w:rPr>
          <w:b/>
        </w:rPr>
        <w:t>:</w:t>
      </w:r>
    </w:p>
    <w:p w:rsidR="008D0A78" w:rsidRPr="003614EA" w:rsidRDefault="008D0A78" w:rsidP="008D0A78">
      <w:pPr>
        <w:pStyle w:val="aa"/>
        <w:jc w:val="both"/>
        <w:rPr>
          <w:b/>
        </w:rPr>
      </w:pPr>
      <w:r w:rsidRPr="003614EA">
        <w:t>«</w:t>
      </w:r>
      <w:r w:rsidR="00D114E7">
        <w:t>25</w:t>
      </w:r>
      <w:r w:rsidRPr="003614EA">
        <w:t xml:space="preserve">»  </w:t>
      </w:r>
      <w:r w:rsidR="00D658FE">
        <w:t>февраля</w:t>
      </w:r>
      <w:r w:rsidR="00187FF6">
        <w:t xml:space="preserve"> </w:t>
      </w:r>
      <w:r w:rsidRPr="003614EA">
        <w:t xml:space="preserve"> 202</w:t>
      </w:r>
      <w:r w:rsidR="00FB5293">
        <w:t>2</w:t>
      </w:r>
      <w:r w:rsidRPr="003614EA">
        <w:t xml:space="preserve"> года </w:t>
      </w:r>
      <w:r w:rsidR="00ED2D19">
        <w:t>1</w:t>
      </w:r>
      <w:r w:rsidR="00D114E7">
        <w:t>7</w:t>
      </w:r>
      <w:r w:rsidRPr="003614EA">
        <w:t xml:space="preserve"> ч. </w:t>
      </w:r>
      <w:r w:rsidR="00D114E7">
        <w:t>00</w:t>
      </w:r>
      <w:r w:rsidRPr="003614EA">
        <w:t xml:space="preserve"> мин</w:t>
      </w:r>
    </w:p>
    <w:p w:rsidR="00D658FE" w:rsidRDefault="00D658FE" w:rsidP="00ED1DBD">
      <w:pPr>
        <w:pStyle w:val="aa"/>
        <w:jc w:val="both"/>
        <w:rPr>
          <w:spacing w:val="2"/>
        </w:rPr>
      </w:pPr>
      <w:proofErr w:type="spellStart"/>
      <w:r w:rsidRPr="00761E9A">
        <w:rPr>
          <w:spacing w:val="2"/>
        </w:rPr>
        <w:t>г</w:t>
      </w:r>
      <w:proofErr w:type="gramStart"/>
      <w:r w:rsidRPr="00761E9A">
        <w:rPr>
          <w:spacing w:val="2"/>
        </w:rPr>
        <w:t>.А</w:t>
      </w:r>
      <w:proofErr w:type="gramEnd"/>
      <w:r w:rsidRPr="00761E9A">
        <w:rPr>
          <w:spacing w:val="2"/>
        </w:rPr>
        <w:t>лматы</w:t>
      </w:r>
      <w:proofErr w:type="spellEnd"/>
      <w:r w:rsidRPr="00761E9A">
        <w:rPr>
          <w:spacing w:val="2"/>
        </w:rPr>
        <w:t>, ул. Басенова, дом 2</w:t>
      </w:r>
    </w:p>
    <w:p w:rsidR="00ED1DBD" w:rsidRPr="003614EA" w:rsidRDefault="00D658FE" w:rsidP="00ED1DBD">
      <w:pPr>
        <w:pStyle w:val="aa"/>
        <w:jc w:val="both"/>
      </w:pPr>
      <w:r w:rsidRPr="00761E9A">
        <w:rPr>
          <w:b/>
          <w:spacing w:val="2"/>
        </w:rPr>
        <w:t>К</w:t>
      </w:r>
      <w:r w:rsidR="0049387D">
        <w:rPr>
          <w:b/>
          <w:spacing w:val="2"/>
        </w:rPr>
        <w:t>Г</w:t>
      </w:r>
      <w:r w:rsidRPr="00761E9A">
        <w:rPr>
          <w:b/>
          <w:spacing w:val="2"/>
        </w:rPr>
        <w:t>П на ПХВ «</w:t>
      </w:r>
      <w:r w:rsidRPr="00761E9A">
        <w:rPr>
          <w:b/>
        </w:rPr>
        <w:t>Центр перинатологии и детской кардиохирургии</w:t>
      </w:r>
      <w:r w:rsidRPr="00761E9A">
        <w:rPr>
          <w:b/>
          <w:spacing w:val="2"/>
        </w:rPr>
        <w:t>» У</w:t>
      </w:r>
      <w:r w:rsidR="0049387D">
        <w:rPr>
          <w:b/>
          <w:spacing w:val="2"/>
        </w:rPr>
        <w:t>О</w:t>
      </w:r>
      <w:r w:rsidRPr="00761E9A">
        <w:rPr>
          <w:b/>
          <w:spacing w:val="2"/>
        </w:rPr>
        <w:t xml:space="preserve">З </w:t>
      </w:r>
      <w:proofErr w:type="spellStart"/>
      <w:r w:rsidRPr="00761E9A">
        <w:rPr>
          <w:b/>
          <w:spacing w:val="2"/>
        </w:rPr>
        <w:t>г</w:t>
      </w:r>
      <w:proofErr w:type="gramStart"/>
      <w:r w:rsidRPr="00761E9A">
        <w:rPr>
          <w:b/>
          <w:spacing w:val="2"/>
        </w:rPr>
        <w:t>.А</w:t>
      </w:r>
      <w:proofErr w:type="gramEnd"/>
      <w:r w:rsidRPr="00761E9A">
        <w:rPr>
          <w:b/>
          <w:spacing w:val="2"/>
        </w:rPr>
        <w:t>лматы</w:t>
      </w:r>
      <w:proofErr w:type="spellEnd"/>
      <w:r w:rsidRPr="00761E9A">
        <w:rPr>
          <w:b/>
        </w:rPr>
        <w:t>.</w:t>
      </w:r>
    </w:p>
    <w:p w:rsidR="00295696" w:rsidRPr="004C4AFB" w:rsidRDefault="00295696" w:rsidP="00ED1DBD">
      <w:pPr>
        <w:pStyle w:val="aa"/>
        <w:jc w:val="both"/>
        <w:rPr>
          <w:b/>
        </w:rPr>
      </w:pPr>
      <w:r w:rsidRPr="004C4AFB">
        <w:rPr>
          <w:b/>
        </w:rPr>
        <w:t>Присутствовали:</w:t>
      </w:r>
    </w:p>
    <w:p w:rsidR="005470B3" w:rsidRPr="004C4AFB" w:rsidRDefault="005470B3" w:rsidP="005470B3">
      <w:pPr>
        <w:tabs>
          <w:tab w:val="left" w:pos="6804"/>
        </w:tabs>
        <w:jc w:val="both"/>
        <w:rPr>
          <w:color w:val="000000"/>
        </w:rPr>
      </w:pPr>
      <w:r w:rsidRPr="004C4AFB">
        <w:rPr>
          <w:color w:val="000000"/>
        </w:rPr>
        <w:t xml:space="preserve">Председатель комиссии:  </w:t>
      </w:r>
      <w:proofErr w:type="spellStart"/>
      <w:r w:rsidR="00A005E7" w:rsidRPr="004C4AFB">
        <w:t>Аймагамбетова</w:t>
      </w:r>
      <w:proofErr w:type="spellEnd"/>
      <w:r w:rsidR="00A005E7" w:rsidRPr="004C4AFB">
        <w:t xml:space="preserve"> А.С.</w:t>
      </w:r>
    </w:p>
    <w:p w:rsidR="00B51264" w:rsidRPr="004C4AFB" w:rsidRDefault="00295696" w:rsidP="00062384">
      <w:pPr>
        <w:tabs>
          <w:tab w:val="left" w:pos="6804"/>
        </w:tabs>
        <w:jc w:val="both"/>
      </w:pPr>
      <w:r w:rsidRPr="004C4AFB">
        <w:rPr>
          <w:color w:val="000000"/>
        </w:rPr>
        <w:t xml:space="preserve">Член комиссии: </w:t>
      </w:r>
      <w:proofErr w:type="spellStart"/>
      <w:r w:rsidR="00A005E7" w:rsidRPr="004C4AFB">
        <w:t>Амиреева</w:t>
      </w:r>
      <w:proofErr w:type="spellEnd"/>
      <w:r w:rsidR="00A005E7" w:rsidRPr="004C4AFB">
        <w:t xml:space="preserve"> А.А.</w:t>
      </w:r>
      <w:r w:rsidRPr="004C4AFB">
        <w:rPr>
          <w:color w:val="000000"/>
        </w:rPr>
        <w:t xml:space="preserve">, </w:t>
      </w:r>
      <w:proofErr w:type="spellStart"/>
      <w:r w:rsidR="00B51264" w:rsidRPr="004C4AFB">
        <w:t>Койшыбаева</w:t>
      </w:r>
      <w:proofErr w:type="spellEnd"/>
      <w:r w:rsidR="00B51264" w:rsidRPr="004C4AFB">
        <w:t xml:space="preserve"> И.Ж.</w:t>
      </w:r>
    </w:p>
    <w:p w:rsidR="00B51264" w:rsidRDefault="00295696" w:rsidP="00B51264">
      <w:pPr>
        <w:tabs>
          <w:tab w:val="left" w:pos="6804"/>
        </w:tabs>
        <w:jc w:val="both"/>
      </w:pPr>
      <w:r w:rsidRPr="004C4AFB">
        <w:t xml:space="preserve">Секретарь комиссии: </w:t>
      </w:r>
      <w:r w:rsidR="00B51264" w:rsidRPr="004C4AFB">
        <w:t>Матвеева В.А.</w:t>
      </w:r>
    </w:p>
    <w:p w:rsidR="00A947F6" w:rsidRPr="004C4AFB" w:rsidRDefault="00295696" w:rsidP="00B51264">
      <w:pPr>
        <w:tabs>
          <w:tab w:val="left" w:pos="6804"/>
        </w:tabs>
        <w:jc w:val="both"/>
        <w:rPr>
          <w:lang w:val="kk-KZ"/>
        </w:rPr>
      </w:pPr>
      <w:r w:rsidRPr="003614EA">
        <w:rPr>
          <w:b/>
        </w:rPr>
        <w:t>Представители потенциальных поставщиков:</w:t>
      </w:r>
      <w:r w:rsidR="00B6323F" w:rsidRPr="003614EA">
        <w:rPr>
          <w:b/>
        </w:rPr>
        <w:t xml:space="preserve"> </w:t>
      </w:r>
      <w:r w:rsidR="0043244B">
        <w:rPr>
          <w:lang w:val="kk-KZ"/>
        </w:rPr>
        <w:t>не участвовали</w:t>
      </w:r>
    </w:p>
    <w:p w:rsidR="00F92F2E" w:rsidRPr="003614EA" w:rsidRDefault="00F92F2E" w:rsidP="00A947F6">
      <w:pPr>
        <w:pStyle w:val="aa"/>
        <w:jc w:val="both"/>
      </w:pPr>
      <w:r w:rsidRPr="003614EA">
        <w:t xml:space="preserve">В соответствии Постановлением Правительства Республики Казахстан от </w:t>
      </w:r>
      <w:r w:rsidR="00E06FBD">
        <w:t>4 июня 2021 года №375</w:t>
      </w:r>
      <w:r w:rsidR="00106F47" w:rsidRPr="003614EA">
        <w:t xml:space="preserve"> «</w:t>
      </w:r>
      <w:r w:rsidR="00790E44" w:rsidRPr="003614EA">
        <w:t>Об утверждении Правил организации и проведения закупа лекарственных средств и медицинских изделий, фармацевтических услуг</w:t>
      </w:r>
      <w:r w:rsidR="00106F47" w:rsidRPr="003614EA">
        <w:rPr>
          <w:color w:val="000000"/>
        </w:rPr>
        <w:t>»</w:t>
      </w:r>
      <w:r w:rsidR="00405CE6" w:rsidRPr="003614EA">
        <w:rPr>
          <w:color w:val="000000"/>
        </w:rPr>
        <w:t xml:space="preserve"> </w:t>
      </w:r>
      <w:r w:rsidR="004D5D60">
        <w:rPr>
          <w:color w:val="000000"/>
        </w:rPr>
        <w:t>(</w:t>
      </w:r>
      <w:r w:rsidR="00405CE6" w:rsidRPr="003614EA">
        <w:rPr>
          <w:color w:val="000000"/>
        </w:rPr>
        <w:t>далее – ПП РК №</w:t>
      </w:r>
      <w:r w:rsidR="00E06FBD">
        <w:rPr>
          <w:color w:val="000000"/>
        </w:rPr>
        <w:t>375</w:t>
      </w:r>
      <w:r w:rsidR="004D5D60">
        <w:rPr>
          <w:color w:val="000000"/>
        </w:rPr>
        <w:t>)</w:t>
      </w:r>
      <w:r w:rsidR="00790E44" w:rsidRPr="003614EA">
        <w:rPr>
          <w:color w:val="000000"/>
        </w:rPr>
        <w:t xml:space="preserve"> </w:t>
      </w:r>
      <w:r w:rsidRPr="003614EA">
        <w:t>в целях выполнения процедур проведения закупок способом запро</w:t>
      </w:r>
      <w:r w:rsidR="00AE5D7D" w:rsidRPr="003614EA">
        <w:t xml:space="preserve">са ценовых предложений, </w:t>
      </w:r>
      <w:r w:rsidR="000736EE" w:rsidRPr="003614EA">
        <w:t>комиссией по организации и проведению закупа ЛС</w:t>
      </w:r>
      <w:r w:rsidR="00106F47" w:rsidRPr="003614EA">
        <w:t xml:space="preserve">, </w:t>
      </w:r>
      <w:r w:rsidR="00790E44" w:rsidRPr="003614EA">
        <w:t>МИ</w:t>
      </w:r>
      <w:r w:rsidR="00106F47" w:rsidRPr="003614EA">
        <w:t xml:space="preserve"> и др.</w:t>
      </w:r>
    </w:p>
    <w:p w:rsidR="00171054" w:rsidRDefault="000736EE" w:rsidP="00CC1E4D">
      <w:pPr>
        <w:pStyle w:val="a6"/>
        <w:ind w:firstLine="0"/>
        <w:rPr>
          <w:b/>
          <w:sz w:val="24"/>
          <w:szCs w:val="24"/>
        </w:rPr>
      </w:pPr>
      <w:r w:rsidRPr="003614EA">
        <w:rPr>
          <w:b/>
          <w:sz w:val="24"/>
          <w:szCs w:val="24"/>
        </w:rPr>
        <w:t>ПРИНЯТО РЕШЕНИЕ</w:t>
      </w:r>
      <w:r w:rsidR="00171054" w:rsidRPr="003614EA">
        <w:rPr>
          <w:b/>
          <w:sz w:val="24"/>
          <w:szCs w:val="24"/>
        </w:rPr>
        <w:t xml:space="preserve">: </w:t>
      </w:r>
    </w:p>
    <w:p w:rsidR="00282C99" w:rsidRPr="003614EA" w:rsidRDefault="00282C99" w:rsidP="00CC1E4D">
      <w:pPr>
        <w:pStyle w:val="a6"/>
        <w:ind w:firstLine="0"/>
        <w:rPr>
          <w:b/>
          <w:sz w:val="24"/>
          <w:szCs w:val="24"/>
        </w:rPr>
      </w:pPr>
    </w:p>
    <w:p w:rsidR="00103771" w:rsidRDefault="005B6425" w:rsidP="00103771">
      <w:pPr>
        <w:ind w:firstLine="400"/>
        <w:jc w:val="both"/>
        <w:rPr>
          <w:color w:val="000000"/>
        </w:rPr>
      </w:pPr>
      <w:r w:rsidRPr="003614EA">
        <w:rPr>
          <w:color w:val="000000"/>
        </w:rPr>
        <w:t>1.</w:t>
      </w:r>
      <w:r w:rsidR="007B5605" w:rsidRPr="003614EA">
        <w:rPr>
          <w:color w:val="000000"/>
        </w:rPr>
        <w:t>Едино</w:t>
      </w:r>
      <w:r w:rsidR="000736EE" w:rsidRPr="003614EA">
        <w:rPr>
          <w:color w:val="000000"/>
        </w:rPr>
        <w:t>гласно у</w:t>
      </w:r>
      <w:r w:rsidR="00CC1E4D" w:rsidRPr="003614EA">
        <w:rPr>
          <w:color w:val="000000"/>
        </w:rPr>
        <w:t xml:space="preserve">твердить </w:t>
      </w:r>
      <w:r w:rsidR="00057E6A" w:rsidRPr="003614EA">
        <w:rPr>
          <w:color w:val="000000"/>
        </w:rPr>
        <w:t>итоги закупок</w:t>
      </w:r>
      <w:r w:rsidR="00D07006" w:rsidRPr="003614EA">
        <w:rPr>
          <w:color w:val="000000"/>
        </w:rPr>
        <w:t xml:space="preserve"> товаров</w:t>
      </w:r>
      <w:r w:rsidR="004A445A" w:rsidRPr="003614EA">
        <w:rPr>
          <w:color w:val="000000"/>
        </w:rPr>
        <w:t xml:space="preserve"> </w:t>
      </w:r>
      <w:r w:rsidR="00057E6A" w:rsidRPr="003614EA">
        <w:rPr>
          <w:color w:val="000000"/>
        </w:rPr>
        <w:t xml:space="preserve">способом запроса </w:t>
      </w:r>
      <w:r w:rsidR="00813B8D" w:rsidRPr="003614EA">
        <w:rPr>
          <w:color w:val="000000"/>
        </w:rPr>
        <w:t>ценовых предложений:</w:t>
      </w:r>
    </w:p>
    <w:p w:rsidR="004F306A" w:rsidRPr="00D658FE" w:rsidRDefault="004F306A" w:rsidP="00103771">
      <w:pPr>
        <w:ind w:firstLine="400"/>
        <w:jc w:val="both"/>
        <w:rPr>
          <w:color w:val="000000"/>
        </w:rPr>
      </w:pPr>
    </w:p>
    <w:tbl>
      <w:tblPr>
        <w:tblW w:w="145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3100"/>
        <w:gridCol w:w="4457"/>
        <w:gridCol w:w="1176"/>
        <w:gridCol w:w="960"/>
        <w:gridCol w:w="1886"/>
        <w:gridCol w:w="2389"/>
      </w:tblGrid>
      <w:tr w:rsidR="00D114E7" w:rsidRPr="0060147E" w:rsidTr="00D114E7">
        <w:trPr>
          <w:trHeight w:val="1005"/>
        </w:trPr>
        <w:tc>
          <w:tcPr>
            <w:tcW w:w="627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7E">
              <w:rPr>
                <w:b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7E"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457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7E">
              <w:rPr>
                <w:b/>
                <w:color w:val="000000"/>
                <w:sz w:val="20"/>
                <w:szCs w:val="20"/>
              </w:rPr>
              <w:t xml:space="preserve">Техническая спецификация </w:t>
            </w:r>
          </w:p>
        </w:tc>
        <w:tc>
          <w:tcPr>
            <w:tcW w:w="1176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7E">
              <w:rPr>
                <w:b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7E">
              <w:rPr>
                <w:b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7E">
              <w:rPr>
                <w:b/>
                <w:color w:val="000000"/>
                <w:sz w:val="20"/>
                <w:szCs w:val="20"/>
              </w:rPr>
              <w:t xml:space="preserve">Цена 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47E">
              <w:rPr>
                <w:b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D114E7" w:rsidRPr="0060147E" w:rsidTr="00D114E7">
        <w:trPr>
          <w:trHeight w:val="144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0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Реагент для определения TOTAL PROTEIN Общий белок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Колориметрический фотометрический тест для количественного определения общего белка в сыворотке или плазме человека  методом фотометрии в видимом диапазоне на анализаторах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cs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t240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 xml:space="preserve"> Т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олько для диагностики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 (жидкий). Упаковка рассчитано на 870 тестов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17 520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438 000,00   </w:t>
            </w:r>
          </w:p>
        </w:tc>
      </w:tr>
      <w:tr w:rsidR="00D114E7" w:rsidRPr="0060147E" w:rsidTr="00D114E7">
        <w:trPr>
          <w:trHeight w:val="120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0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Реагент для определения GLUCOSE Глюкоза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Энзиматический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колориметрический  тест  для количественного определения глюкозы в сыворотке и плазме  на анализаторах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cs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t240. Только для диагностики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  (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жидкий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) на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cs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t240 упаковка рассчитано на 587 тестов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14040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421 200,00   </w:t>
            </w:r>
          </w:p>
        </w:tc>
      </w:tr>
      <w:tr w:rsidR="00D114E7" w:rsidRPr="0060147E" w:rsidTr="00D114E7">
        <w:trPr>
          <w:trHeight w:val="96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0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AST(GOT)/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Аспартатаминотрансфераза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(GOT) 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Кинетическое определение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аспартатаминотрансферазы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,  (АСТ), в сыворотке и плазме человека  на анализаторах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cs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t240.  Только для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диагностики. (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Жидкий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(R1 6x51, R2 6x14) упаковка рассчитано на 587 тестов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17520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525 600,00   </w:t>
            </w:r>
          </w:p>
        </w:tc>
      </w:tr>
      <w:tr w:rsidR="00D114E7" w:rsidRPr="0060147E" w:rsidTr="00D114E7">
        <w:trPr>
          <w:trHeight w:val="96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310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ALT(GPT) /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Аланинаминотрансфераза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(GPT) 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Кинетическое определение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аланинаминотрансферазы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(АЛТ), в сыворотке и плазме человека на анализаторах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cs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t240 . Только для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диагностики.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Жидкий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(R1 6x51, R2 6x14) упаковка рассчитано на 587 тестов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17520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525 600,00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Щелочной раствор алкалиновая во флаконе 2000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мл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ля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4457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Для промывки измерительной 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турбопроводной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систем от органических загрязнений в биохимическом анализаторе. Флакон-2000мл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кан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55800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1 395 000,00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0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Антибактериальный промывочный раствор без фосфора 500 мл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4457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Для промывки измерительной 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турбопроводной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систем от органических загрязнений в биохимическом анализаторе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ф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лакон -500 мл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кан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55800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1 395 000,00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CREATININE /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Креатинин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4457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Набор реагентов для определения концентрации 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креатинина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в сыворотке и плазме крови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человека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олько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диагностики. Жидкий. Упаковка  рассчитано на 150 тестов.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60147E">
              <w:rPr>
                <w:color w:val="000000"/>
                <w:sz w:val="18"/>
                <w:szCs w:val="18"/>
              </w:rPr>
              <w:t>н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абор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68400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4 788 000,00   </w:t>
            </w:r>
          </w:p>
        </w:tc>
      </w:tr>
      <w:tr w:rsidR="00D114E7" w:rsidRPr="0060147E" w:rsidTr="00D114E7">
        <w:trPr>
          <w:trHeight w:val="120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Реагент для определения Билирубин общий (жидкий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)д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gramStart"/>
            <w:r w:rsidRPr="0060147E">
              <w:rPr>
                <w:color w:val="000000"/>
                <w:sz w:val="18"/>
                <w:szCs w:val="18"/>
              </w:rPr>
              <w:t>Колориметрический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фотометрический для  количественное определение общего билирубина в сыворотке и плазме человека методом фотометрии в видимом диапазоне. Только для диагностики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 Упаковка  рассчитано на 1000 тестов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24120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723 600,00   </w:t>
            </w:r>
          </w:p>
        </w:tc>
      </w:tr>
      <w:tr w:rsidR="00D114E7" w:rsidRPr="0060147E" w:rsidTr="00D114E7">
        <w:trPr>
          <w:trHeight w:val="168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Реагент для определения  Билирубин прямой (жидкий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)д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Колориметрический фотометрический тест для количественного определения прямого билирубина в сыворотке или плазме человека методом фотометрии в видимом диапазоне. Только для диагностики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vitro.Билирубин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прямой (билирубин конъюгированный, связанный) - фракция общего билирубина крови.  Упаковка  рассчитано на  1000 тестов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24120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603 000,00   </w:t>
            </w:r>
          </w:p>
        </w:tc>
      </w:tr>
      <w:tr w:rsidR="00D114E7" w:rsidRPr="0060147E" w:rsidTr="00D114E7">
        <w:trPr>
          <w:trHeight w:val="120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0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LDH /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Лактатдегидрогеназа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(жидкий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)д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4457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Кинетическое определение активности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лактатдегидрогеназа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в сыворотке и плазме человека. Только для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диагностики. Выявлена высокая специфическая активность фермента для печени, миокарда, скелетной мускулатуры, почек и эритроцитов. Упаковка  рассчитано на 587 тестов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45720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228 600,00   </w:t>
            </w:r>
          </w:p>
        </w:tc>
      </w:tr>
      <w:tr w:rsidR="00D114E7" w:rsidRPr="0060147E" w:rsidTr="00D114E7">
        <w:trPr>
          <w:trHeight w:val="120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Мочевины UREA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Кинетическое определение мочевины в сыворотке, плазме и моче человека Количественное определение мочевины в сыворотке, плазме  человека кинетическим методом в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УФ-диапазоне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. Только для диагностики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  Упаковка  рассчитано на 587 тестов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33360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1 000 800,00   </w:t>
            </w:r>
          </w:p>
        </w:tc>
      </w:tr>
      <w:tr w:rsidR="00D114E7" w:rsidRPr="0060147E" w:rsidTr="00D114E7">
        <w:trPr>
          <w:trHeight w:val="48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Мультикалибратор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5 мл*4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Мультикалибратор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5 мл*4 во флаконах не менее 30 мл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129720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259 440,00   </w:t>
            </w:r>
          </w:p>
        </w:tc>
      </w:tr>
      <w:tr w:rsidR="00D114E7" w:rsidRPr="0060147E" w:rsidTr="00D114E7">
        <w:trPr>
          <w:trHeight w:val="96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Мультиконтроль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Мультисыворотка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человеческая клиническая химия Уровень 1, 5мл*4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Мультисыворотка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человеческая клиническая химия Уровень 1.5мл*4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119280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477 120,00   </w:t>
            </w:r>
          </w:p>
        </w:tc>
      </w:tr>
      <w:tr w:rsidR="00D114E7" w:rsidRPr="0060147E" w:rsidTr="00D114E7">
        <w:trPr>
          <w:trHeight w:val="96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Мультиконтроль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Мультисыворотка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человеческая клиническая химия Уровень 2.  5мл*4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Мультисыворотка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человеческая клиническая химия Уровень 2. 5мл*4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87 720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350 880,00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С-реактивного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белка. СРБ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Количественное определение C-реактивного белка (C-РБ) в сыворотке и плазме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человека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олько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для диагностики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. Упаковка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расчитано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на 350 определение.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294720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2 947 200,00   </w:t>
            </w:r>
          </w:p>
        </w:tc>
      </w:tr>
      <w:tr w:rsidR="00D114E7" w:rsidRPr="0060147E" w:rsidTr="00D114E7">
        <w:trPr>
          <w:trHeight w:val="96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С-реактивный белок высокочувствительный Контроль Уровень 1,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(1x1)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Контроль СРБ норма 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.(1 x 1. мл)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89880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359 520,00   </w:t>
            </w:r>
          </w:p>
        </w:tc>
      </w:tr>
      <w:tr w:rsidR="00D114E7" w:rsidRPr="0060147E" w:rsidTr="00D114E7">
        <w:trPr>
          <w:trHeight w:val="96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gramStart"/>
            <w:r w:rsidRPr="0060147E">
              <w:rPr>
                <w:color w:val="000000"/>
                <w:sz w:val="18"/>
                <w:szCs w:val="18"/>
              </w:rPr>
              <w:t>С-реактивный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белок высокочувствительный Контроль Уровень 2,уп(1x1)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Контроль СРБ патология 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.(1x 1 мл)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89880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359 520,00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Лампа галогеновая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 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Лампа предназначена для фотометрии образцов  в. Рассчитано на 2000 часов непрерывной работы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н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е менее 6 месяцев) 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108960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435 840,00   </w:t>
            </w:r>
          </w:p>
        </w:tc>
      </w:tr>
      <w:tr w:rsidR="00D114E7" w:rsidRPr="0060147E" w:rsidTr="00D114E7">
        <w:trPr>
          <w:trHeight w:val="48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gramStart"/>
            <w:r w:rsidRPr="0060147E">
              <w:rPr>
                <w:color w:val="000000"/>
                <w:sz w:val="18"/>
                <w:szCs w:val="18"/>
              </w:rPr>
              <w:t>Реакционные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кюветы120шт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Реакционные кюветы, представляющие собой  пластиковые на биохимический анализатор.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239760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479 520,00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определение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Холестерина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Набор реагентов для определения концентрации общего холестерина в сыворотке и плазме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крови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паковка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рассчитано на 587 тестов 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42120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42 120,00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Альбумина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применяется для количественного измерения концентрации Альбумина в сыворотке или плазме крови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человека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паковка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рассчитано на 734 тестов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10560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42 240,00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Амилазы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T241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применяется для количественного измерения концентрации Амилазы в сыворотке или плазме крови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человека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паковка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рассчитано на 734 тестов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252 360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504 720,00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Щелочной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фосфотазы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T242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применяется для количественного измерения концентрации Щелочной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фосфотазы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в сыворотке или плазме крови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человека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паковка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рассчитано на 734 тестов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17 520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35 040,00   </w:t>
            </w:r>
          </w:p>
        </w:tc>
      </w:tr>
      <w:tr w:rsidR="00D114E7" w:rsidRPr="0060147E" w:rsidTr="00D114E7">
        <w:trPr>
          <w:trHeight w:val="96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Пробоотборник реагента (игла)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T241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Сборка из пластмассы и металла со штекерами для подключения очищающего раствора 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отверстями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для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крепежа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гла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sz w:val="18"/>
                <w:szCs w:val="18"/>
              </w:rPr>
            </w:pPr>
            <w:r w:rsidRPr="0060147E">
              <w:rPr>
                <w:sz w:val="18"/>
                <w:szCs w:val="18"/>
              </w:rPr>
              <w:t>354 840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354 840,00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Картридж грязевой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T241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Картридж грязевой  "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Atlas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FA BX" для удаления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песка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,х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лопьев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и другого взвешенного осадка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T242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7850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31 400,00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Фильтрующий элемент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T242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Фильтрующий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элемент-полипропиленовый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для устранения механических частиц в воде свыше 5 мкм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T243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50 000,00   </w:t>
            </w:r>
          </w:p>
        </w:tc>
      </w:tr>
      <w:tr w:rsidR="00D114E7" w:rsidRPr="0060147E" w:rsidTr="00D114E7">
        <w:trPr>
          <w:trHeight w:val="120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Фильтр картридж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T243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Фильтр картридж -2 степень с активированным сжатым углом СТО 10 RO50B-DR для устранения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хлора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,п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естицидов,тяжелых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металлов,запахов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и механических частиц 5 мкм 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T244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56 000,00   </w:t>
            </w:r>
          </w:p>
        </w:tc>
      </w:tr>
      <w:tr w:rsidR="00D114E7" w:rsidRPr="0060147E" w:rsidTr="00D114E7">
        <w:trPr>
          <w:trHeight w:val="48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Фильтрирующий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элемент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T243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Фильтрирующий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элемент RS -10 для устранения остаточной минерализации после Р.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мембран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34900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139 600,00   </w:t>
            </w:r>
          </w:p>
        </w:tc>
      </w:tr>
      <w:tr w:rsidR="00D114E7" w:rsidRPr="0060147E" w:rsidTr="00D114E7">
        <w:trPr>
          <w:trHeight w:val="96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Р.О.мембрана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100 GPD   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Р.О.мембрана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100 GPD (390 л/день=16,25л/час) Устранение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Нитратов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,Н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итритов,Пестицидов,вирусов,Бактерии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и Тяжелых металлов с  эффективностью 85-98% в зависимости от показателей входной воды.</w:t>
            </w:r>
          </w:p>
        </w:tc>
        <w:tc>
          <w:tcPr>
            <w:tcW w:w="1176" w:type="dxa"/>
            <w:shd w:val="clear" w:color="000000" w:fill="FFFFFF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36900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73 800,00   </w:t>
            </w:r>
          </w:p>
        </w:tc>
      </w:tr>
      <w:tr w:rsidR="00D114E7" w:rsidRPr="0060147E" w:rsidTr="00D114E7">
        <w:trPr>
          <w:trHeight w:val="144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Контрольная плазма P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.(10 x 1.0 мл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)д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Контрольная плазма P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патология)  (аттестована по параметрам:  ПВ,  АЧТВ, 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фиброноген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, факторы II, V, VII, VIII, IX, X, XI, XII, BT,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анититромбин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III, Протеин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 xml:space="preserve"> С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, Протеин S,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ProC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Global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/FV,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ProC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Ac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R, альфа-2-антиплазмин,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плазминоген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, общая функция комплемента, С1-ингибитор, фактор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Виллебранда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93600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187 200,00   </w:t>
            </w:r>
          </w:p>
        </w:tc>
      </w:tr>
      <w:tr w:rsidR="00D114E7" w:rsidRPr="0060147E" w:rsidTr="00D114E7">
        <w:trPr>
          <w:trHeight w:val="19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Мультифибрен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"U" (бычий),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.(10 x 5 мл/500 тестов) для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Раствор, представляющий собой телячий сывороточный тромбин (50 МЕ/мл), пептид, замедляющий агрегацию фибрина (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гли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-про-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арг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-про-ала-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амид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,  0,15 г/л), хлорид кальция (1,5 г/л),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гексадиметрин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бромид (15 мг/л),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полиэтиленгликоль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6000 (0,8 г/л), хлорид натрия (6,4 г/л),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Трис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(50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ммоль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/л), бычий альбумин (10 г/л); Консервант: азид натрия (0.1 г/л)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азначение и применение: Количественное определение фибриногена в плазме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41220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1 030 500,00   </w:t>
            </w:r>
          </w:p>
        </w:tc>
      </w:tr>
      <w:tr w:rsidR="00D114E7" w:rsidRPr="0060147E" w:rsidTr="00D114E7">
        <w:trPr>
          <w:trHeight w:val="96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Раствор промывочный CA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Clean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II(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rinse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)  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.(1 x 500 мл) для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gramStart"/>
            <w:r w:rsidRPr="0060147E">
              <w:rPr>
                <w:color w:val="000000"/>
                <w:sz w:val="18"/>
                <w:szCs w:val="18"/>
              </w:rPr>
              <w:t>Предназначен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для промывания иглы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пробозаборника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аппарата.  Фасовка: 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 (1 x 500 мл)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95 338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95 338,00   </w:t>
            </w:r>
          </w:p>
        </w:tc>
      </w:tr>
      <w:tr w:rsidR="00D114E7" w:rsidRPr="0060147E" w:rsidTr="00D114E7">
        <w:trPr>
          <w:trHeight w:val="96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gramStart"/>
            <w:r w:rsidRPr="0060147E">
              <w:rPr>
                <w:color w:val="000000"/>
                <w:sz w:val="18"/>
                <w:szCs w:val="18"/>
              </w:rPr>
              <w:t>Раствор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чистящий CA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Clean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I (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cleaner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.(1 x 50 мл) для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Раствор, представляющий собой гипохлорит натрия в воде - 1х50мл.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38 135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1 525 400,00   </w:t>
            </w:r>
          </w:p>
        </w:tc>
      </w:tr>
      <w:tr w:rsidR="00D114E7" w:rsidRPr="0060147E" w:rsidTr="00D114E7">
        <w:trPr>
          <w:trHeight w:val="19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Pathromtin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SL 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.(20 x 5 мл/ 2000 тестов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)д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определения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активированного частичного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тромбопластинового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времени (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аЧТВ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) в человеческой плазме.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Патромтин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SL позволяет быстрый скрининг нарушений во внутренней системе свертывания и с высокой чувствительностью выявляет факторы VIII и X, а также контактные факторы, позволяет диагностировать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гемофилию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атериалы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, поставляемые в наборе:20 флаконов с реагентом х5 мл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126 360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1 263 600,00   </w:t>
            </w:r>
          </w:p>
        </w:tc>
      </w:tr>
      <w:tr w:rsidR="00D114E7" w:rsidRPr="0060147E" w:rsidTr="00D114E7">
        <w:trPr>
          <w:trHeight w:val="168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Thromborel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S 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.(10 x 10 мл/ 1000 тестов) для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Человеческий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тромбопластин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содержащий кальций.                            Назначение 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применение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:Т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ромборель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S используется для определения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протромбинового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времени  (ПВ) по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Quick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и, в комбинации с плазмой, дефицитной по определенным факторам, для определения активности факторов свертывания II, V, VII и Х. Материалы, поставляемые в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наборе:Упаковка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на 10 флаконов с реагентом х 10 мл 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72 540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725 400,00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Реакционные кюветы,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(3 x 1000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Start"/>
            <w:r w:rsidRPr="0060147E">
              <w:rPr>
                <w:color w:val="000000"/>
                <w:sz w:val="18"/>
                <w:szCs w:val="18"/>
              </w:rPr>
              <w:t>)д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Реакционные пробирки, представляющие собой одноразовые  пластиковые пробирки на 1мл в упаковке 3000шт.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259 200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259 200,00   </w:t>
            </w:r>
          </w:p>
        </w:tc>
      </w:tr>
      <w:tr w:rsidR="00D114E7" w:rsidRPr="0060147E" w:rsidTr="00881428">
        <w:trPr>
          <w:trHeight w:val="1194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Хлорид кальция 0,025 моль/л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.(10х15мл) для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Раствор, который инициирует реакцию коагуляции в методиках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гемостаза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нкубация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плазмы с оптимальным количеством фосфолипидов и поверхностным активатором приводит к активации факторов внутренней системы свертывания. Добавление ионов кальция запускает процесс свертывания; при этом измеряется время, ушедшее на образование фибринового сгустка. Материалы, поставляемые в наборе:10 флаконов с реагентом х15 мл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21 060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105 300,00   </w:t>
            </w:r>
          </w:p>
        </w:tc>
      </w:tr>
      <w:tr w:rsidR="00D114E7" w:rsidRPr="0060147E" w:rsidTr="00D114E7">
        <w:trPr>
          <w:trHeight w:val="144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Калибратор PT-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Multi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calibrator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для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</w:p>
        </w:tc>
        <w:tc>
          <w:tcPr>
            <w:tcW w:w="4457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gramStart"/>
            <w:r w:rsidRPr="0060147E">
              <w:rPr>
                <w:color w:val="000000"/>
                <w:sz w:val="18"/>
                <w:szCs w:val="18"/>
              </w:rPr>
              <w:t>рассчитан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на проведение 450 определений. Специальный, готовый, оригинальный набор к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автоматическому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коагулометру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105-006671-00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74 520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149 040,00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Пробирки для образцов конические, для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Пробирки для образцов конические, пластиковые на 4мл в упаковке 100 </w:t>
            </w: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30 508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152 540,00   </w:t>
            </w:r>
          </w:p>
        </w:tc>
      </w:tr>
      <w:tr w:rsidR="00D114E7" w:rsidRPr="0060147E" w:rsidTr="00D114E7">
        <w:trPr>
          <w:trHeight w:val="120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Fibrinogen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standards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level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1-6 6 x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for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ml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(Стандарт для Фибриногена Уровень 1-6 6 x на 1 мл)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Раствор, представляющий собой 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лиофилизированную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плазму отобранных здоровых доноров, разбавленную сухим человеческим фибриногеном и стабилизированную раствором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гепес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буфера (4-(2-гидроксиэтил)-1-пиперазинэтансульфоновая кислота) - 6х1мл. 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114 404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343 212,00   </w:t>
            </w:r>
          </w:p>
        </w:tc>
      </w:tr>
      <w:tr w:rsidR="00D114E7" w:rsidRPr="0060147E" w:rsidTr="00D114E7">
        <w:trPr>
          <w:trHeight w:val="144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Авто Кюветы (1000шт/рулон)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Одноразовые пластиковые кюветы в количестве 1000шт к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автоматическому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коагулометру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040-001952-00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рулон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198 000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1 188 000,00   </w:t>
            </w:r>
          </w:p>
        </w:tc>
      </w:tr>
      <w:tr w:rsidR="00D114E7" w:rsidRPr="0060147E" w:rsidTr="00D114E7">
        <w:trPr>
          <w:trHeight w:val="1452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Промывочный раствор -1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Cleaning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Solution-1 10 x 15 мл** 7000 опр.</w:t>
            </w:r>
          </w:p>
        </w:tc>
        <w:tc>
          <w:tcPr>
            <w:tcW w:w="4457" w:type="dxa"/>
            <w:shd w:val="clear" w:color="auto" w:fill="auto"/>
            <w:vAlign w:val="bottom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Специальный раствор для прочистки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пробозаборника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 В упаковке 10 флаконов по 15 мл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автоматическому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коагулометру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105-006676-00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86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27 400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274 000,00   </w:t>
            </w:r>
          </w:p>
        </w:tc>
      </w:tr>
      <w:tr w:rsidR="00D114E7" w:rsidRPr="0060147E" w:rsidTr="00D114E7">
        <w:trPr>
          <w:trHeight w:val="1452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Промывочный раствор -2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Cleaning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Solution-2 1 x 2500 мл** 1250 опр.</w:t>
            </w:r>
          </w:p>
        </w:tc>
        <w:tc>
          <w:tcPr>
            <w:tcW w:w="4457" w:type="dxa"/>
            <w:shd w:val="clear" w:color="auto" w:fill="auto"/>
            <w:vAlign w:val="bottom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Специальный раствор для прочистки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пробозаборника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. Канистра 2500мл. к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автоматическому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коагулометру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105-006677-00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59 200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1 184 000,00   </w:t>
            </w:r>
          </w:p>
        </w:tc>
      </w:tr>
      <w:tr w:rsidR="00D114E7" w:rsidRPr="0060147E" w:rsidTr="00D114E7">
        <w:trPr>
          <w:trHeight w:val="216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Протромбиновое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время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Prothrombin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Time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Reagent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(PT) 10 x 4** 360 </w:t>
            </w: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опр</w:t>
            </w:r>
            <w:proofErr w:type="spellEnd"/>
            <w:proofErr w:type="gramEnd"/>
          </w:p>
        </w:tc>
        <w:tc>
          <w:tcPr>
            <w:tcW w:w="4457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Набор для определения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протромбинового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времени в плазме крови. Состав: 10 флаконов с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лиофилизированным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реактивом для приготовления 4 мл готового реактива. Набор рассчитан для проведения 360 определений. Специальный, готовый, оригинальный набор к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автоматическому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коагулометру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105-006659-00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54 800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1 096 000,00   </w:t>
            </w:r>
          </w:p>
        </w:tc>
      </w:tr>
      <w:tr w:rsidR="00D114E7" w:rsidRPr="0060147E" w:rsidTr="00D114E7">
        <w:trPr>
          <w:trHeight w:val="216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  <w:lang w:val="en-US"/>
              </w:rPr>
            </w:pPr>
            <w:r w:rsidRPr="0060147E">
              <w:rPr>
                <w:color w:val="000000"/>
                <w:sz w:val="18"/>
                <w:szCs w:val="18"/>
              </w:rPr>
              <w:t>Реагент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0147E">
              <w:rPr>
                <w:color w:val="000000"/>
                <w:sz w:val="18"/>
                <w:szCs w:val="18"/>
              </w:rPr>
              <w:t>АПТВ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>, APTT Reagent (</w:t>
            </w:r>
            <w:proofErr w:type="spellStart"/>
            <w:r w:rsidRPr="0060147E">
              <w:rPr>
                <w:color w:val="000000"/>
                <w:sz w:val="18"/>
                <w:szCs w:val="18"/>
                <w:lang w:val="en-US"/>
              </w:rPr>
              <w:t>Ellagic</w:t>
            </w:r>
            <w:proofErr w:type="spellEnd"/>
            <w:r w:rsidRPr="0060147E">
              <w:rPr>
                <w:color w:val="000000"/>
                <w:sz w:val="18"/>
                <w:szCs w:val="18"/>
                <w:lang w:val="en-US"/>
              </w:rPr>
              <w:t xml:space="preserve"> Acid) 10 x 2 </w:t>
            </w:r>
            <w:r w:rsidRPr="0060147E">
              <w:rPr>
                <w:color w:val="000000"/>
                <w:sz w:val="18"/>
                <w:szCs w:val="18"/>
              </w:rPr>
              <w:t>мл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 xml:space="preserve">** 360 </w:t>
            </w: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опр</w:t>
            </w:r>
            <w:proofErr w:type="spellEnd"/>
            <w:proofErr w:type="gramEnd"/>
          </w:p>
        </w:tc>
        <w:tc>
          <w:tcPr>
            <w:tcW w:w="4457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Набор для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определения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Активированного Частичного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тромбопластинового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времени в плазме крови. Состав: 10 флаконов с 2 мл готового реактива №1. Набор рассчитан для проведения 360 определений. Специальный, готовый, оригинальный набор к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автоматическому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коагулометру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105-006661-00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39 200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784 000,00   </w:t>
            </w:r>
          </w:p>
        </w:tc>
      </w:tr>
      <w:tr w:rsidR="00D114E7" w:rsidRPr="0060147E" w:rsidTr="00D114E7">
        <w:trPr>
          <w:trHeight w:val="144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Набор для определения Фибриногена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Fibrinogen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Assay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Kit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(FIB) 6 x 4 мл + 1 x 1 мл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cal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+ 2 x 75 мл IBS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buffer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** 450 </w:t>
            </w: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опр</w:t>
            </w:r>
            <w:proofErr w:type="spellEnd"/>
            <w:proofErr w:type="gramEnd"/>
          </w:p>
        </w:tc>
        <w:tc>
          <w:tcPr>
            <w:tcW w:w="4457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Двухкомпонентный набор для определения фибриногена. Состав: 6 флаконов высушенного реактива для получения 4 мл готового реактива для определения фибриногена. 2 флакона по 75 мл.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Имидазоловый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буфер. 1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фл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лиофилизированного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калибратора для приготовления 1 мл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алибратора. Набор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133 900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2 678 000,00   </w:t>
            </w:r>
          </w:p>
        </w:tc>
      </w:tr>
      <w:tr w:rsidR="00D114E7" w:rsidRPr="0060147E" w:rsidTr="00D114E7">
        <w:trPr>
          <w:trHeight w:val="19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раствор Кальция Хлорид,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Calcium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Chloride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Solution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10 x 4 мл** 720 </w:t>
            </w: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опр</w:t>
            </w:r>
            <w:proofErr w:type="spellEnd"/>
            <w:proofErr w:type="gramEnd"/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Набор для определения кальция хлорид времени в плазме крови. Состав: 10 флаконов с 4 мл готового реактива №1. Набор рассчитан для проведения 360 определений. Специальный, готовый, оригинальный набор для автоматического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коагулометра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прибора.. 105-006680-00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17 000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170 000,00   </w:t>
            </w:r>
          </w:p>
        </w:tc>
      </w:tr>
      <w:tr w:rsidR="00D114E7" w:rsidRPr="0060147E" w:rsidTr="00D114E7">
        <w:trPr>
          <w:trHeight w:val="216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0147E">
              <w:rPr>
                <w:color w:val="000000"/>
                <w:sz w:val="18"/>
                <w:szCs w:val="18"/>
              </w:rPr>
              <w:t>Контрольная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0147E">
              <w:rPr>
                <w:color w:val="000000"/>
                <w:sz w:val="18"/>
                <w:szCs w:val="18"/>
              </w:rPr>
              <w:t>плазма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 xml:space="preserve"> -1 Coagulation Control Plasma-1, 10 x 1 </w:t>
            </w:r>
            <w:r w:rsidRPr="0060147E">
              <w:rPr>
                <w:color w:val="000000"/>
                <w:sz w:val="18"/>
                <w:szCs w:val="18"/>
              </w:rPr>
              <w:t>мл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>**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Контрольная плазма для проведения контроля качества исследований гемостаза. Состав: 10 флаконов с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лиофилизатом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для приготовления 1 мл плазмы. Паспорт содержит значения PT, APTT, TT,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Fib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. Оригинальный набор контрольной плазмы к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автоматическому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коагулометру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прибора. Кат ном. 105-006674-00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119 600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119 600,00   </w:t>
            </w:r>
          </w:p>
        </w:tc>
      </w:tr>
      <w:tr w:rsidR="00D114E7" w:rsidRPr="0060147E" w:rsidTr="00D114E7">
        <w:trPr>
          <w:trHeight w:val="216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0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0147E">
              <w:rPr>
                <w:color w:val="000000"/>
                <w:sz w:val="18"/>
                <w:szCs w:val="18"/>
              </w:rPr>
              <w:t>Контрольная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0147E">
              <w:rPr>
                <w:color w:val="000000"/>
                <w:sz w:val="18"/>
                <w:szCs w:val="18"/>
              </w:rPr>
              <w:t>плазма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 xml:space="preserve"> -2 </w:t>
            </w:r>
            <w:proofErr w:type="spellStart"/>
            <w:r w:rsidRPr="0060147E">
              <w:rPr>
                <w:color w:val="000000"/>
                <w:sz w:val="18"/>
                <w:szCs w:val="18"/>
                <w:lang w:val="en-US"/>
              </w:rPr>
              <w:t>Coagu-lation</w:t>
            </w:r>
            <w:proofErr w:type="spellEnd"/>
            <w:r w:rsidRPr="0060147E">
              <w:rPr>
                <w:color w:val="000000"/>
                <w:sz w:val="18"/>
                <w:szCs w:val="18"/>
                <w:lang w:val="en-US"/>
              </w:rPr>
              <w:t xml:space="preserve"> Control Plasma-2, 10 x 1 </w:t>
            </w:r>
            <w:r w:rsidRPr="0060147E">
              <w:rPr>
                <w:color w:val="000000"/>
                <w:sz w:val="18"/>
                <w:szCs w:val="18"/>
              </w:rPr>
              <w:t>мл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>**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Контрольная плазма для проведения контроля качества исследований гемостаза. Состав: 10 флаконов с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лиофилизатом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для приготовления 1 мл плазмы. Паспорт содержит значения PT, APTT, TT,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Fib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. Оригинальный набор контрольной плазмы к автоматическому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коагулометру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С-3100 с закрытой системой, снабженного магнитной картой для считывания реагентов, контрольных материалов и калибраторов, предназначенных для эффективной работы прибора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рибора. Кат ном. 105-006675-00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119 600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119 600,00   </w:t>
            </w:r>
          </w:p>
        </w:tc>
      </w:tr>
      <w:tr w:rsidR="00D114E7" w:rsidRPr="0060147E" w:rsidTr="00D114E7">
        <w:trPr>
          <w:trHeight w:val="48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Быстрый количественный тест для определения     D-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Dimer</w:t>
            </w:r>
            <w:proofErr w:type="spellEnd"/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Быстрый количественный тест для определения  D-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Dimer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в упаковке-25 </w:t>
            </w: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для анализатора 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Finecare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FIA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Meter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Plus</w:t>
            </w:r>
            <w:proofErr w:type="spellEnd"/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58000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2 030 000,00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Быстрый количественный тест для определения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Прокальцитонина</w:t>
            </w:r>
            <w:proofErr w:type="spellEnd"/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Быстрый количественный тест для определения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Прокальцитонин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в упаковке -25 </w:t>
            </w: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для анализатора 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Finecare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FIA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Meter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Plus</w:t>
            </w:r>
            <w:proofErr w:type="spellEnd"/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61000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732 000,00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Быстрый количественный тест для определения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Гликолизированного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гемоглобина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Быстрый количественный тест для определения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Гликолизированный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гемоглобин в упаковке-25 </w:t>
            </w: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для анализатора 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Finecare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FIA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Meter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Plus</w:t>
            </w:r>
            <w:proofErr w:type="spellEnd"/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41000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41 000,00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Быстрый количественный тест  для определения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Микроальбумина</w:t>
            </w:r>
            <w:proofErr w:type="spellEnd"/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Быстрый количественный тест  для определения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Микроальбумин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в упаковке-25 </w:t>
            </w: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для анализатора 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Finecare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FIA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Meter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Plus</w:t>
            </w:r>
            <w:proofErr w:type="spellEnd"/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42 000,00   </w:t>
            </w:r>
          </w:p>
        </w:tc>
      </w:tr>
      <w:tr w:rsidR="00D114E7" w:rsidRPr="0060147E" w:rsidTr="00D114E7">
        <w:trPr>
          <w:trHeight w:val="48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Контрольный раствор на  D-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Dimer</w:t>
            </w:r>
            <w:proofErr w:type="spellEnd"/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Контрольный раствор D-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Dimer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уровень 1, уровень 2, уровень 3, в упаковке 3 </w:t>
            </w: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 для анализатора 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Finecare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FIA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Meter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Plus</w:t>
            </w:r>
            <w:proofErr w:type="spellEnd"/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30 000,00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Контрольный раствор на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Прокальцитотонина</w:t>
            </w:r>
            <w:proofErr w:type="spellEnd"/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Контрольный раствор 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Прокальцитотонина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уровень 1, уровень 2, уровень 3, в упаковке 3 </w:t>
            </w: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для анализатора 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Finecare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FIA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Meter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Plus</w:t>
            </w:r>
            <w:proofErr w:type="spellEnd"/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20 000,00   </w:t>
            </w:r>
          </w:p>
        </w:tc>
      </w:tr>
      <w:tr w:rsidR="00D114E7" w:rsidRPr="0060147E" w:rsidTr="00D114E7">
        <w:trPr>
          <w:trHeight w:val="48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sz w:val="18"/>
                <w:szCs w:val="18"/>
              </w:rPr>
            </w:pPr>
            <w:r w:rsidRPr="0060147E">
              <w:rPr>
                <w:sz w:val="18"/>
                <w:szCs w:val="18"/>
              </w:rPr>
              <w:t>Термобумага в рулонах. (8 штук)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Применяется для работы термопринтера в анализаторах ABL800, 8 рулонов/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упак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, в 1 рул-44 м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1176" w:type="dxa"/>
            <w:shd w:val="clear" w:color="000000" w:fill="FFFFFF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64050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1 921 500,00   </w:t>
            </w:r>
          </w:p>
        </w:tc>
      </w:tr>
      <w:tr w:rsidR="00D114E7" w:rsidRPr="0060147E" w:rsidTr="00D114E7">
        <w:trPr>
          <w:trHeight w:val="96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Очистной раствор 175 мл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Объем 175 мл. Применяется для очистки измерительной системы анализаторов ABL800. Для диагностики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vitro.Содержит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неорганические соли, буфер, антикоагулянт, консервант и ПАВ.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110 460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2 209 200,00   </w:t>
            </w:r>
          </w:p>
        </w:tc>
      </w:tr>
      <w:tr w:rsidR="00D114E7" w:rsidRPr="0060147E" w:rsidTr="00D114E7">
        <w:trPr>
          <w:trHeight w:val="96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Мембраны для: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референтного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электрода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Применяется для работы анализаторов ABL700/800. Для диагностики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1 120 875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2 241 750,00   </w:t>
            </w:r>
          </w:p>
        </w:tc>
      </w:tr>
      <w:tr w:rsidR="00D114E7" w:rsidRPr="0060147E" w:rsidTr="00D114E7">
        <w:trPr>
          <w:trHeight w:val="120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Мембраны для рО2-электрода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Ионоселективны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на О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ионы. Применяется для работы анализаторов ABL700/ABL800. Для диагностики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505 575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1 011 150,00   </w:t>
            </w:r>
          </w:p>
        </w:tc>
      </w:tr>
      <w:tr w:rsidR="00D114E7" w:rsidRPr="0060147E" w:rsidTr="00D114E7">
        <w:trPr>
          <w:trHeight w:val="120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Мембраны для рCО2-электрода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Ионоселективны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на СО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ионы. Применяется для работы анализаторов ABL700/ABL800. Для диагностики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505 575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1 011 150,00   </w:t>
            </w:r>
          </w:p>
        </w:tc>
      </w:tr>
      <w:tr w:rsidR="00D114E7" w:rsidRPr="0060147E" w:rsidTr="00D114E7">
        <w:trPr>
          <w:trHeight w:val="120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Мембраны для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Ca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-электрода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Ионоселективны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на  ионы кальция. Применяется для работы анализаторов ABL700/ABL800. Для диагностики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813 750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1 627 500,00   </w:t>
            </w:r>
          </w:p>
        </w:tc>
      </w:tr>
      <w:tr w:rsidR="00D114E7" w:rsidRPr="0060147E" w:rsidTr="00D114E7">
        <w:trPr>
          <w:trHeight w:val="120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Мембраны для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Cl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-электрода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Ионоселективны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на  ионы хлора. Применяется для работы анализаторов ABL700/800. Для диагностики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813 750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1 627 500,00   </w:t>
            </w:r>
          </w:p>
        </w:tc>
      </w:tr>
      <w:tr w:rsidR="00D114E7" w:rsidRPr="0060147E" w:rsidTr="00D114E7">
        <w:trPr>
          <w:trHeight w:val="120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100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Мембраны для K-электрода</w:t>
            </w:r>
          </w:p>
        </w:tc>
        <w:tc>
          <w:tcPr>
            <w:tcW w:w="4457" w:type="dxa"/>
            <w:shd w:val="clear" w:color="000000" w:fill="FFFFFF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Ионоселективны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на ионы калия. Применяется для работы анализаторов ABL700/800. Для диагностики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76" w:type="dxa"/>
            <w:shd w:val="clear" w:color="000000" w:fill="FFFFFF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886" w:type="dxa"/>
            <w:shd w:val="clear" w:color="000000" w:fill="FFFFFF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813 750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1 627 500,00   </w:t>
            </w:r>
          </w:p>
        </w:tc>
      </w:tr>
      <w:tr w:rsidR="00D114E7" w:rsidRPr="0060147E" w:rsidTr="00D114E7">
        <w:trPr>
          <w:trHeight w:val="120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Мембраны для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Na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-электрода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Ионоселективны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на ионы натрия. Применяется для работы анализаторов ABL700/800. Для диагностики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813 750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1 627 500,00   </w:t>
            </w:r>
          </w:p>
        </w:tc>
      </w:tr>
      <w:tr w:rsidR="00D114E7" w:rsidRPr="0060147E" w:rsidTr="00D114E7">
        <w:trPr>
          <w:trHeight w:val="120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lastRenderedPageBreak/>
              <w:t>65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Мембраны для глюкозного электрода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Ионоселективны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на  ионы глюкозы. Применяется для работы анализаторов ABL700/800. Для диагностики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285 810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1 714 860,00   </w:t>
            </w:r>
          </w:p>
        </w:tc>
      </w:tr>
      <w:tr w:rsidR="00D114E7" w:rsidRPr="0060147E" w:rsidTr="00D114E7">
        <w:trPr>
          <w:trHeight w:val="120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Мембраны для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лактатного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электрода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Упаковка содержит 4 капсулы мембран из текстильного материала в электролитном растворе, содержащем буфер, неорганические соли.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Ионоселективны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на  ионы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лактата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. Применяется для работы анализаторов ABL700/800. Для диагностики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vitro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285 810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1 714 860,00   </w:t>
            </w:r>
          </w:p>
        </w:tc>
      </w:tr>
      <w:tr w:rsidR="00D114E7" w:rsidRPr="0060147E" w:rsidTr="00D114E7">
        <w:trPr>
          <w:trHeight w:val="120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Баллон с калибровочным газом 1 (34 Бар)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Газовый баллон, наполненный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прецезионными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трехкомпонентными газовыми смесями (19,8% О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, 5,6% СО2, азот), предназначенные для калибровки электродов рО2, рСО2 в анализаторах ABL800/ABL700. Давление 34 бар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229 950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1 839 600,00   </w:t>
            </w:r>
          </w:p>
        </w:tc>
      </w:tr>
      <w:tr w:rsidR="00D114E7" w:rsidRPr="0060147E" w:rsidTr="00D114E7">
        <w:trPr>
          <w:trHeight w:val="96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Баллон с калибровочным газом 2 (34 Бар)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Газовый баллон, наполненный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прецезионными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двухкомпонентными газовыми смесями (11,2% СО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, азот), предназначенные для калибровки электродов рО2, рСО2 в анализаторах ABL800/ ABL 700. Давление 34 бар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229 950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1 839 600,00   </w:t>
            </w:r>
          </w:p>
        </w:tc>
      </w:tr>
      <w:tr w:rsidR="00D114E7" w:rsidRPr="0060147E" w:rsidTr="00D114E7">
        <w:trPr>
          <w:trHeight w:val="288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Калибровочный раствор 1 по 200 мл.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для аппарата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анализаторах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ABL800/ ABL 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110 460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3 866 100,00   </w:t>
            </w:r>
          </w:p>
        </w:tc>
      </w:tr>
      <w:tr w:rsidR="00D114E7" w:rsidRPr="0060147E" w:rsidTr="00D114E7">
        <w:trPr>
          <w:trHeight w:val="288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Калибровочный раствор 2 по 200 мл.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для аппарата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анализаторах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ABL800/ ABL 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110 460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3 313 800,00   </w:t>
            </w:r>
          </w:p>
        </w:tc>
      </w:tr>
      <w:tr w:rsidR="00D114E7" w:rsidRPr="0060147E" w:rsidTr="00D114E7">
        <w:trPr>
          <w:trHeight w:val="168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jc w:val="center"/>
              <w:rPr>
                <w:sz w:val="18"/>
                <w:szCs w:val="18"/>
              </w:rPr>
            </w:pPr>
            <w:r w:rsidRPr="0060147E">
              <w:rPr>
                <w:sz w:val="18"/>
                <w:szCs w:val="18"/>
              </w:rPr>
              <w:t xml:space="preserve">Шприцы </w:t>
            </w:r>
            <w:proofErr w:type="spellStart"/>
            <w:r w:rsidRPr="0060147E">
              <w:rPr>
                <w:sz w:val="18"/>
                <w:szCs w:val="18"/>
              </w:rPr>
              <w:t>Pico</w:t>
            </w:r>
            <w:proofErr w:type="spellEnd"/>
            <w:r w:rsidRPr="0060147E">
              <w:rPr>
                <w:sz w:val="18"/>
                <w:szCs w:val="18"/>
              </w:rPr>
              <w:t xml:space="preserve"> 50 с сухим гепарином объемом 2.0 мл (артериальные, без иглы, 1 коробка 100 штук) 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Шприцы PI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O с сухим гепарином для взятия артериальной крови объёмом 2,0 мл. (PI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O 50) без иглы №100. В одной упаковке 100 шт.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гепаринизированных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, сбалансированных по электролитам шприцев. Концентрация литиевого сухого гепарина 80 МЕ (международных единиц). Сбалансированный по электролитам гепарин нанесен на целлюлозные волокна. Объем пробы 0,5-2,0 мл. 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380 000,00   </w:t>
            </w:r>
          </w:p>
        </w:tc>
      </w:tr>
      <w:tr w:rsidR="00D114E7" w:rsidRPr="0060147E" w:rsidTr="00D114E7">
        <w:trPr>
          <w:trHeight w:val="144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jc w:val="center"/>
              <w:rPr>
                <w:sz w:val="18"/>
                <w:szCs w:val="18"/>
              </w:rPr>
            </w:pPr>
            <w:r w:rsidRPr="0060147E">
              <w:rPr>
                <w:sz w:val="18"/>
                <w:szCs w:val="18"/>
              </w:rPr>
              <w:t>Раствор для автоматического контроля качества, уровень 1, 30 ампул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Система автоматического контроля качества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AutoCheck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5+ (BG/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/OXI/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Bil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/LYT/MET) для оценки точности 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прецизионности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параметров и контрольных пределов для анализаторов ABL. Комплект содержит 30 ампул. Одна ампула содержит 0, 7 мл раствора. Заданные значения – ацидоз.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230 500,00   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461 000,00   </w:t>
            </w:r>
          </w:p>
        </w:tc>
      </w:tr>
      <w:tr w:rsidR="00D114E7" w:rsidRPr="0060147E" w:rsidTr="00D114E7">
        <w:trPr>
          <w:trHeight w:val="144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jc w:val="center"/>
              <w:rPr>
                <w:sz w:val="18"/>
                <w:szCs w:val="18"/>
              </w:rPr>
            </w:pPr>
            <w:r w:rsidRPr="0060147E">
              <w:rPr>
                <w:sz w:val="18"/>
                <w:szCs w:val="18"/>
              </w:rPr>
              <w:t>Раствор для автоматического контроля качества, уровень 1, 30 ампул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Система автоматического контроля качества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AutoCheck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5+ (BG/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/OXI/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Bil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/LYT/MET) для оценки точности 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прецизионности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параметров и контрольных пределов для анализаторов ABL. Комплект содержит 30 ампул. Одна ампула содержит 0, 7 мл раствора. Заданные значения – ацидоз.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230 500,00   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461 000,00   </w:t>
            </w:r>
          </w:p>
        </w:tc>
      </w:tr>
      <w:tr w:rsidR="00D114E7" w:rsidRPr="0060147E" w:rsidTr="00D114E7">
        <w:trPr>
          <w:trHeight w:val="144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lastRenderedPageBreak/>
              <w:t>74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jc w:val="center"/>
              <w:rPr>
                <w:sz w:val="18"/>
                <w:szCs w:val="18"/>
              </w:rPr>
            </w:pPr>
            <w:r w:rsidRPr="0060147E">
              <w:rPr>
                <w:sz w:val="18"/>
                <w:szCs w:val="18"/>
              </w:rPr>
              <w:t>Раствор для автоматического контроля качества, уровень 2, 30 ампул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Система автоматического контроля качества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AutoCheck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5+ (BG/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/OXI/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Bil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/LYT/MET) для оценки точности 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прецизионности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параметров и контрольных пределов для анализаторов ABL. Комплект содержит 30 ампул. Одна ампула содержит 0, 7 мл раствора. Заданные значения – норма.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230 500,00   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461 000,00   </w:t>
            </w:r>
          </w:p>
        </w:tc>
      </w:tr>
      <w:tr w:rsidR="00D114E7" w:rsidRPr="0060147E" w:rsidTr="00D114E7">
        <w:trPr>
          <w:trHeight w:val="144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jc w:val="center"/>
              <w:rPr>
                <w:sz w:val="18"/>
                <w:szCs w:val="18"/>
              </w:rPr>
            </w:pPr>
            <w:r w:rsidRPr="0060147E">
              <w:rPr>
                <w:sz w:val="18"/>
                <w:szCs w:val="18"/>
              </w:rPr>
              <w:t>Раствор для автоматического контроля качества, уровень 3, 30 ампул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Система автоматического контроля качества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AutoCheck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5+ (BG/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/OXI/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Bil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/LYT/MET) для оценки точности 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прецизионности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параметров и контрольных пределов для анализаторов ABL. Комплект содержит 30 ампул. Одна ампула содержит 0,7 мл раствора. Заданные значения – алкалоз.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230 500,00   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461 000,00   </w:t>
            </w:r>
          </w:p>
        </w:tc>
      </w:tr>
      <w:tr w:rsidR="00D114E7" w:rsidRPr="0060147E" w:rsidTr="00D114E7">
        <w:trPr>
          <w:trHeight w:val="144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jc w:val="center"/>
              <w:rPr>
                <w:sz w:val="18"/>
                <w:szCs w:val="18"/>
              </w:rPr>
            </w:pPr>
            <w:r w:rsidRPr="0060147E">
              <w:rPr>
                <w:sz w:val="18"/>
                <w:szCs w:val="18"/>
              </w:rPr>
              <w:t>Раствор для автоматического контроля качества, уровень 4, 30 ампул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Система автоматического контроля качества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AutoCheck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5+ (BG/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/OXI/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Bil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/LYT/MET) для оценки точности и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прецизионности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параметров и контрольных пределов для анализаторов ABL. Комплект содержит 30 ампул. Одна ампула содержит 0,7 мл раствора. Заданные значения – высокое содержание кислорода.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230 500,00   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461 000,00   </w:t>
            </w:r>
          </w:p>
        </w:tc>
      </w:tr>
      <w:tr w:rsidR="00D114E7" w:rsidRPr="0060147E" w:rsidTr="00D114E7">
        <w:trPr>
          <w:trHeight w:val="720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калибовочный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раствор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tHb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в упаковке 4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амп</w:t>
            </w:r>
            <w:proofErr w:type="spellEnd"/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Применяется для автоматической калибровки системы анализатора ABL800 по гемоглобину. 1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упак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=4 ампулы по 2 мл.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87150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  87 150,00   </w:t>
            </w:r>
          </w:p>
        </w:tc>
      </w:tr>
      <w:tr w:rsidR="00D114E7" w:rsidRPr="0060147E" w:rsidTr="00D114E7">
        <w:trPr>
          <w:trHeight w:val="288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3100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Гипохлорита-100мл.</w:t>
            </w:r>
          </w:p>
        </w:tc>
        <w:tc>
          <w:tcPr>
            <w:tcW w:w="4457" w:type="dxa"/>
            <w:shd w:val="clear" w:color="auto" w:fill="auto"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Гипохлорита-100мл. Для аппарата ABL800</w:t>
            </w:r>
          </w:p>
        </w:tc>
        <w:tc>
          <w:tcPr>
            <w:tcW w:w="1176" w:type="dxa"/>
            <w:shd w:val="clear" w:color="auto" w:fill="auto"/>
            <w:noWrap/>
            <w:hideMark/>
          </w:tcPr>
          <w:p w:rsidR="00D114E7" w:rsidRPr="0060147E" w:rsidRDefault="00D114E7" w:rsidP="00D114E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886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0147E">
              <w:rPr>
                <w:rFonts w:ascii="Calibri" w:hAnsi="Calibri"/>
                <w:color w:val="000000"/>
                <w:sz w:val="18"/>
                <w:szCs w:val="18"/>
              </w:rPr>
              <w:t>76251</w:t>
            </w: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D114E7" w:rsidRPr="0060147E" w:rsidRDefault="00D114E7" w:rsidP="00D114E7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   228 753,00   </w:t>
            </w:r>
          </w:p>
        </w:tc>
      </w:tr>
    </w:tbl>
    <w:p w:rsidR="002B5BA7" w:rsidRDefault="002B5BA7" w:rsidP="002B5BA7">
      <w:pPr>
        <w:jc w:val="both"/>
        <w:rPr>
          <w:color w:val="000000"/>
        </w:rPr>
      </w:pPr>
    </w:p>
    <w:p w:rsidR="00D114E7" w:rsidRDefault="00D114E7" w:rsidP="002B5BA7">
      <w:pPr>
        <w:jc w:val="both"/>
        <w:rPr>
          <w:color w:val="000000"/>
        </w:rPr>
      </w:pPr>
    </w:p>
    <w:p w:rsidR="002B5BA7" w:rsidRDefault="002B5BA7" w:rsidP="002B5BA7">
      <w:pPr>
        <w:jc w:val="both"/>
        <w:rPr>
          <w:color w:val="000000"/>
        </w:rPr>
      </w:pPr>
      <w:r w:rsidRPr="003614EA">
        <w:rPr>
          <w:color w:val="000000"/>
        </w:rPr>
        <w:t>До истечения окончательного срока запроса ценовых предложений представлены следующие ценовые предложения:</w:t>
      </w:r>
    </w:p>
    <w:p w:rsidR="004F306A" w:rsidRDefault="004F306A" w:rsidP="002B5BA7">
      <w:pPr>
        <w:jc w:val="both"/>
        <w:rPr>
          <w:color w:val="000000"/>
        </w:rPr>
      </w:pPr>
    </w:p>
    <w:p w:rsidR="0029366E" w:rsidRDefault="0029366E" w:rsidP="0029366E">
      <w:pPr>
        <w:tabs>
          <w:tab w:val="left" w:pos="3736"/>
        </w:tabs>
        <w:jc w:val="both"/>
        <w:rPr>
          <w:b/>
          <w:sz w:val="22"/>
          <w:szCs w:val="22"/>
          <w:u w:val="single"/>
          <w:lang w:val="kk-KZ"/>
        </w:rPr>
      </w:pPr>
      <w:r>
        <w:rPr>
          <w:b/>
          <w:lang w:val="kk-KZ"/>
        </w:rPr>
        <w:t>ТОО</w:t>
      </w:r>
      <w:r w:rsidRPr="004575B2">
        <w:rPr>
          <w:b/>
          <w:lang w:val="kk-KZ"/>
        </w:rPr>
        <w:t xml:space="preserve"> «</w:t>
      </w:r>
      <w:proofErr w:type="spellStart"/>
      <w:r w:rsidR="00D114E7">
        <w:rPr>
          <w:b/>
        </w:rPr>
        <w:t>Глобал</w:t>
      </w:r>
      <w:proofErr w:type="spellEnd"/>
      <w:r w:rsidR="00D114E7">
        <w:rPr>
          <w:b/>
        </w:rPr>
        <w:t xml:space="preserve"> </w:t>
      </w:r>
      <w:proofErr w:type="spellStart"/>
      <w:r w:rsidR="00D114E7">
        <w:rPr>
          <w:b/>
        </w:rPr>
        <w:t>Медикал</w:t>
      </w:r>
      <w:proofErr w:type="spellEnd"/>
      <w:r w:rsidRPr="004575B2">
        <w:rPr>
          <w:b/>
          <w:lang w:val="kk-KZ"/>
        </w:rPr>
        <w:t>»</w:t>
      </w:r>
      <w:r w:rsidRPr="00EA591C">
        <w:rPr>
          <w:b/>
          <w:sz w:val="22"/>
          <w:szCs w:val="22"/>
          <w:lang w:val="kk-KZ"/>
        </w:rPr>
        <w:t xml:space="preserve"> </w:t>
      </w:r>
      <w:r w:rsidRPr="004575B2">
        <w:rPr>
          <w:b/>
          <w:lang w:val="kk-KZ"/>
        </w:rPr>
        <w:t>( г.</w:t>
      </w:r>
      <w:r w:rsidR="004F306A">
        <w:rPr>
          <w:b/>
        </w:rPr>
        <w:t>Алматы</w:t>
      </w:r>
      <w:r>
        <w:rPr>
          <w:b/>
          <w:lang w:val="kk-KZ"/>
        </w:rPr>
        <w:t xml:space="preserve">, </w:t>
      </w:r>
      <w:r w:rsidR="00D114E7">
        <w:rPr>
          <w:b/>
          <w:lang w:val="kk-KZ"/>
        </w:rPr>
        <w:t>мкр.Акбулак, Талдыарал, д.№4</w:t>
      </w:r>
      <w:r>
        <w:rPr>
          <w:b/>
          <w:lang w:val="kk-KZ"/>
        </w:rPr>
        <w:t>)</w:t>
      </w:r>
      <w:r w:rsidRPr="00EA591C">
        <w:rPr>
          <w:b/>
          <w:sz w:val="22"/>
          <w:szCs w:val="22"/>
          <w:lang w:val="kk-KZ"/>
        </w:rPr>
        <w:t xml:space="preserve"> </w:t>
      </w:r>
      <w:r w:rsidR="00D114E7">
        <w:rPr>
          <w:b/>
          <w:sz w:val="22"/>
          <w:szCs w:val="22"/>
          <w:u w:val="single"/>
          <w:lang w:val="kk-KZ"/>
        </w:rPr>
        <w:t>23</w:t>
      </w:r>
      <w:r>
        <w:rPr>
          <w:b/>
          <w:sz w:val="22"/>
          <w:szCs w:val="22"/>
          <w:u w:val="single"/>
          <w:lang w:val="kk-KZ"/>
        </w:rPr>
        <w:t>.02</w:t>
      </w:r>
      <w:r w:rsidRPr="00EA591C">
        <w:rPr>
          <w:b/>
          <w:sz w:val="22"/>
          <w:szCs w:val="22"/>
          <w:u w:val="single"/>
          <w:lang w:val="kk-KZ"/>
        </w:rPr>
        <w:t>.202</w:t>
      </w:r>
      <w:r>
        <w:rPr>
          <w:b/>
          <w:sz w:val="22"/>
          <w:szCs w:val="22"/>
          <w:u w:val="single"/>
          <w:lang w:val="kk-KZ"/>
        </w:rPr>
        <w:t>2</w:t>
      </w:r>
      <w:r w:rsidRPr="00EA591C">
        <w:rPr>
          <w:b/>
          <w:sz w:val="22"/>
          <w:szCs w:val="22"/>
          <w:u w:val="single"/>
          <w:lang w:val="kk-KZ"/>
        </w:rPr>
        <w:t>г. 1</w:t>
      </w:r>
      <w:r w:rsidR="00D114E7">
        <w:rPr>
          <w:b/>
          <w:sz w:val="22"/>
          <w:szCs w:val="22"/>
          <w:u w:val="single"/>
          <w:lang w:val="kk-KZ"/>
        </w:rPr>
        <w:t>5</w:t>
      </w:r>
      <w:r w:rsidRPr="00EA591C">
        <w:rPr>
          <w:b/>
          <w:sz w:val="22"/>
          <w:szCs w:val="22"/>
          <w:u w:val="single"/>
          <w:lang w:val="kk-KZ"/>
        </w:rPr>
        <w:t>:</w:t>
      </w:r>
      <w:r w:rsidR="004F306A">
        <w:rPr>
          <w:b/>
          <w:sz w:val="22"/>
          <w:szCs w:val="22"/>
          <w:u w:val="single"/>
          <w:lang w:val="kk-KZ"/>
        </w:rPr>
        <w:t>4</w:t>
      </w:r>
      <w:r w:rsidR="00D114E7">
        <w:rPr>
          <w:b/>
          <w:sz w:val="22"/>
          <w:szCs w:val="22"/>
          <w:u w:val="single"/>
          <w:lang w:val="kk-KZ"/>
        </w:rPr>
        <w:t>5</w:t>
      </w:r>
    </w:p>
    <w:p w:rsidR="0029366E" w:rsidRDefault="0029366E" w:rsidP="0029366E">
      <w:pPr>
        <w:jc w:val="both"/>
        <w:rPr>
          <w:lang w:val="kk-KZ"/>
        </w:rPr>
      </w:pPr>
      <w:r>
        <w:rPr>
          <w:lang w:val="kk-KZ"/>
        </w:rPr>
        <w:t>(</w:t>
      </w:r>
      <w:r w:rsidR="00D114E7" w:rsidRPr="006B2C54">
        <w:rPr>
          <w:lang w:val="kk-KZ"/>
        </w:rPr>
        <w:t xml:space="preserve">отсутствует: </w:t>
      </w:r>
      <w:r w:rsidR="00D114E7" w:rsidRPr="006B2C54">
        <w:t>гарантийное письмо в соответствие Главы 4  ПП РК №375</w:t>
      </w:r>
      <w:r>
        <w:rPr>
          <w:lang w:val="kk-KZ"/>
        </w:rPr>
        <w:t>)</w:t>
      </w:r>
    </w:p>
    <w:p w:rsidR="00FB5293" w:rsidRDefault="00FB5293" w:rsidP="00FB5293">
      <w:pPr>
        <w:pStyle w:val="aa"/>
        <w:jc w:val="both"/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770"/>
        <w:gridCol w:w="6475"/>
        <w:gridCol w:w="1214"/>
        <w:gridCol w:w="960"/>
        <w:gridCol w:w="1369"/>
      </w:tblGrid>
      <w:tr w:rsidR="0029366E" w:rsidRPr="001D569B" w:rsidTr="005F63F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66E" w:rsidRPr="001D569B" w:rsidRDefault="0029366E" w:rsidP="00C564E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1D569B">
              <w:rPr>
                <w:b/>
                <w:bCs/>
                <w:color w:val="000000"/>
                <w:sz w:val="22"/>
                <w:szCs w:val="22"/>
              </w:rPr>
              <w:t>оты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66E" w:rsidRPr="001D569B" w:rsidRDefault="0029366E" w:rsidP="00C56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366E" w:rsidRPr="001D569B" w:rsidRDefault="0029366E" w:rsidP="00C56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66E" w:rsidRPr="001D569B" w:rsidRDefault="0029366E" w:rsidP="00C56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366E" w:rsidRPr="001D569B" w:rsidRDefault="0029366E" w:rsidP="00C56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Цена</w:t>
            </w:r>
          </w:p>
        </w:tc>
      </w:tr>
      <w:tr w:rsidR="008C084A" w:rsidRPr="001D569B" w:rsidTr="005F63F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Авто Кюветы (1000шт/рулон)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рулон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5F6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197 900</w:t>
            </w:r>
          </w:p>
        </w:tc>
      </w:tr>
      <w:tr w:rsidR="008C084A" w:rsidRPr="001D569B" w:rsidTr="005F63F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Промывочный раствор -1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Cleaning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Solution-1 10 x 15 мл** 7000 опр.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5F6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27 300</w:t>
            </w:r>
          </w:p>
        </w:tc>
      </w:tr>
      <w:tr w:rsidR="008C084A" w:rsidRPr="001D569B" w:rsidTr="005F63F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Промывочный раствор -2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Cleaning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Solution-2 1 x 2500 мл** 1250 опр.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5F6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59 100</w:t>
            </w:r>
          </w:p>
        </w:tc>
      </w:tr>
      <w:tr w:rsidR="008C084A" w:rsidRPr="001D569B" w:rsidTr="005F63F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Протромбиновое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время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Prothrombin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Time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Reagent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(PT) 10 x 4** 360 </w:t>
            </w: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опр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5F6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54 700</w:t>
            </w:r>
          </w:p>
        </w:tc>
      </w:tr>
      <w:tr w:rsidR="008C084A" w:rsidRPr="008C084A" w:rsidTr="005F63F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  <w:lang w:val="en-US"/>
              </w:rPr>
            </w:pPr>
            <w:r w:rsidRPr="0060147E">
              <w:rPr>
                <w:color w:val="000000"/>
                <w:sz w:val="18"/>
                <w:szCs w:val="18"/>
              </w:rPr>
              <w:t>Реагент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0147E">
              <w:rPr>
                <w:color w:val="000000"/>
                <w:sz w:val="18"/>
                <w:szCs w:val="18"/>
              </w:rPr>
              <w:t>АПТВ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>, APTT Reagent (</w:t>
            </w:r>
            <w:proofErr w:type="spellStart"/>
            <w:r w:rsidRPr="0060147E">
              <w:rPr>
                <w:color w:val="000000"/>
                <w:sz w:val="18"/>
                <w:szCs w:val="18"/>
                <w:lang w:val="en-US"/>
              </w:rPr>
              <w:t>Ellagic</w:t>
            </w:r>
            <w:proofErr w:type="spellEnd"/>
            <w:r w:rsidRPr="0060147E">
              <w:rPr>
                <w:color w:val="000000"/>
                <w:sz w:val="18"/>
                <w:szCs w:val="18"/>
                <w:lang w:val="en-US"/>
              </w:rPr>
              <w:t xml:space="preserve"> Acid) 10 x 2 </w:t>
            </w:r>
            <w:r w:rsidRPr="0060147E">
              <w:rPr>
                <w:color w:val="000000"/>
                <w:sz w:val="18"/>
                <w:szCs w:val="18"/>
              </w:rPr>
              <w:t>мл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 xml:space="preserve">** 360 </w:t>
            </w: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опр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8C084A" w:rsidRDefault="008C084A" w:rsidP="005F6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39 100</w:t>
            </w:r>
          </w:p>
        </w:tc>
      </w:tr>
      <w:tr w:rsidR="008C084A" w:rsidRPr="001D569B" w:rsidTr="005F63F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Набор для определения Фибриногена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Fibrinogen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Assay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Kit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(FIB) 6 x 4 мл + 1 x 1 мл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cal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+ 2 x 75 мл IBS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buffer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** 450 </w:t>
            </w: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опр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5F6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133 800</w:t>
            </w:r>
          </w:p>
        </w:tc>
      </w:tr>
      <w:tr w:rsidR="008C084A" w:rsidRPr="001D569B" w:rsidTr="005F63F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раствор Кальция Хлорид,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Calcium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Chloride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Solution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10 x 4 мл** 720 </w:t>
            </w: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опр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наб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5F6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16 900</w:t>
            </w:r>
          </w:p>
        </w:tc>
      </w:tr>
      <w:tr w:rsidR="008C084A" w:rsidRPr="008C084A" w:rsidTr="005F63F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0147E">
              <w:rPr>
                <w:color w:val="000000"/>
                <w:sz w:val="18"/>
                <w:szCs w:val="18"/>
              </w:rPr>
              <w:t>Контрольная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0147E">
              <w:rPr>
                <w:color w:val="000000"/>
                <w:sz w:val="18"/>
                <w:szCs w:val="18"/>
              </w:rPr>
              <w:t>плазма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 xml:space="preserve"> -1 Coagulation Control Plasma-1, 10 x 1 </w:t>
            </w:r>
            <w:r w:rsidRPr="0060147E">
              <w:rPr>
                <w:color w:val="000000"/>
                <w:sz w:val="18"/>
                <w:szCs w:val="18"/>
              </w:rPr>
              <w:t>мл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>**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8C084A" w:rsidRDefault="008C084A" w:rsidP="005F6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119 500</w:t>
            </w:r>
          </w:p>
        </w:tc>
      </w:tr>
      <w:tr w:rsidR="008C084A" w:rsidRPr="008C084A" w:rsidTr="005F63F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0147E">
              <w:rPr>
                <w:color w:val="000000"/>
                <w:sz w:val="18"/>
                <w:szCs w:val="18"/>
              </w:rPr>
              <w:t>Контрольная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60147E">
              <w:rPr>
                <w:color w:val="000000"/>
                <w:sz w:val="18"/>
                <w:szCs w:val="18"/>
              </w:rPr>
              <w:t>плазма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 xml:space="preserve"> -2 </w:t>
            </w:r>
            <w:proofErr w:type="spellStart"/>
            <w:r w:rsidRPr="0060147E">
              <w:rPr>
                <w:color w:val="000000"/>
                <w:sz w:val="18"/>
                <w:szCs w:val="18"/>
                <w:lang w:val="en-US"/>
              </w:rPr>
              <w:t>Coagu-lation</w:t>
            </w:r>
            <w:proofErr w:type="spellEnd"/>
            <w:r w:rsidRPr="0060147E">
              <w:rPr>
                <w:color w:val="000000"/>
                <w:sz w:val="18"/>
                <w:szCs w:val="18"/>
                <w:lang w:val="en-US"/>
              </w:rPr>
              <w:t xml:space="preserve"> Control Plasma-2, 10 x 1 </w:t>
            </w:r>
            <w:r w:rsidRPr="0060147E">
              <w:rPr>
                <w:color w:val="000000"/>
                <w:sz w:val="18"/>
                <w:szCs w:val="18"/>
              </w:rPr>
              <w:t>мл</w:t>
            </w:r>
            <w:r w:rsidRPr="0060147E">
              <w:rPr>
                <w:color w:val="000000"/>
                <w:sz w:val="18"/>
                <w:szCs w:val="18"/>
                <w:lang w:val="en-US"/>
              </w:rPr>
              <w:t>**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8C084A" w:rsidRDefault="008C084A" w:rsidP="005F6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119 500</w:t>
            </w:r>
          </w:p>
        </w:tc>
      </w:tr>
    </w:tbl>
    <w:p w:rsidR="002B5BA7" w:rsidRPr="008C084A" w:rsidRDefault="002B5BA7" w:rsidP="00FB5293">
      <w:pPr>
        <w:pStyle w:val="aa"/>
        <w:jc w:val="both"/>
        <w:rPr>
          <w:lang w:val="en-US"/>
        </w:rPr>
      </w:pPr>
    </w:p>
    <w:p w:rsidR="00C564E2" w:rsidRDefault="00C564E2" w:rsidP="00C564E2">
      <w:pPr>
        <w:tabs>
          <w:tab w:val="left" w:pos="3736"/>
        </w:tabs>
        <w:jc w:val="both"/>
        <w:rPr>
          <w:b/>
          <w:sz w:val="22"/>
          <w:szCs w:val="22"/>
          <w:u w:val="single"/>
          <w:lang w:val="kk-KZ"/>
        </w:rPr>
      </w:pPr>
      <w:r>
        <w:rPr>
          <w:b/>
          <w:lang w:val="kk-KZ"/>
        </w:rPr>
        <w:t>ТОО</w:t>
      </w:r>
      <w:r w:rsidRPr="004575B2">
        <w:rPr>
          <w:b/>
          <w:lang w:val="kk-KZ"/>
        </w:rPr>
        <w:t xml:space="preserve"> «</w:t>
      </w:r>
      <w:proofErr w:type="spellStart"/>
      <w:r w:rsidR="008C084A">
        <w:rPr>
          <w:b/>
        </w:rPr>
        <w:t>Мелиор</w:t>
      </w:r>
      <w:proofErr w:type="spellEnd"/>
      <w:r w:rsidR="008C084A" w:rsidRPr="008C084A">
        <w:rPr>
          <w:b/>
        </w:rPr>
        <w:t xml:space="preserve"> </w:t>
      </w:r>
      <w:r w:rsidR="008C084A">
        <w:rPr>
          <w:b/>
          <w:lang w:val="en-US"/>
        </w:rPr>
        <w:t>LTD</w:t>
      </w:r>
      <w:r w:rsidRPr="004575B2">
        <w:rPr>
          <w:b/>
          <w:lang w:val="kk-KZ"/>
        </w:rPr>
        <w:t>»</w:t>
      </w:r>
      <w:r w:rsidRPr="00EA591C">
        <w:rPr>
          <w:b/>
          <w:sz w:val="22"/>
          <w:szCs w:val="22"/>
          <w:lang w:val="kk-KZ"/>
        </w:rPr>
        <w:t xml:space="preserve"> </w:t>
      </w:r>
      <w:r w:rsidRPr="004575B2">
        <w:rPr>
          <w:b/>
          <w:lang w:val="kk-KZ"/>
        </w:rPr>
        <w:t>( г.</w:t>
      </w:r>
      <w:proofErr w:type="spellStart"/>
      <w:r w:rsidR="004F306A">
        <w:rPr>
          <w:b/>
        </w:rPr>
        <w:t>Нур</w:t>
      </w:r>
      <w:proofErr w:type="spellEnd"/>
      <w:r w:rsidR="004F306A" w:rsidRPr="008C084A">
        <w:rPr>
          <w:b/>
        </w:rPr>
        <w:t>-</w:t>
      </w:r>
      <w:r w:rsidR="004F306A">
        <w:rPr>
          <w:b/>
        </w:rPr>
        <w:t>Султан</w:t>
      </w:r>
      <w:r>
        <w:rPr>
          <w:b/>
          <w:lang w:val="kk-KZ"/>
        </w:rPr>
        <w:t>,</w:t>
      </w:r>
      <w:r w:rsidR="005F63FE">
        <w:rPr>
          <w:b/>
          <w:lang w:val="kk-KZ"/>
        </w:rPr>
        <w:t xml:space="preserve"> </w:t>
      </w:r>
      <w:proofErr w:type="spellStart"/>
      <w:r w:rsidR="008C084A">
        <w:rPr>
          <w:b/>
        </w:rPr>
        <w:t>пр.Богенбая</w:t>
      </w:r>
      <w:proofErr w:type="spellEnd"/>
      <w:r w:rsidR="008C084A">
        <w:rPr>
          <w:b/>
        </w:rPr>
        <w:t xml:space="preserve">, </w:t>
      </w:r>
      <w:r w:rsidR="008C084A" w:rsidRPr="008C084A">
        <w:rPr>
          <w:b/>
        </w:rPr>
        <w:t>3/3</w:t>
      </w:r>
      <w:r>
        <w:rPr>
          <w:b/>
          <w:lang w:val="kk-KZ"/>
        </w:rPr>
        <w:t>)</w:t>
      </w:r>
      <w:r w:rsidRPr="00EA591C">
        <w:rPr>
          <w:b/>
          <w:sz w:val="22"/>
          <w:szCs w:val="22"/>
          <w:lang w:val="kk-KZ"/>
        </w:rPr>
        <w:t xml:space="preserve"> </w:t>
      </w:r>
      <w:r w:rsidR="008C084A">
        <w:rPr>
          <w:b/>
          <w:sz w:val="22"/>
          <w:szCs w:val="22"/>
          <w:u w:val="single"/>
          <w:lang w:val="kk-KZ"/>
        </w:rPr>
        <w:t>23</w:t>
      </w:r>
      <w:r>
        <w:rPr>
          <w:b/>
          <w:sz w:val="22"/>
          <w:szCs w:val="22"/>
          <w:u w:val="single"/>
          <w:lang w:val="kk-KZ"/>
        </w:rPr>
        <w:t>.02</w:t>
      </w:r>
      <w:r w:rsidRPr="00EA591C">
        <w:rPr>
          <w:b/>
          <w:sz w:val="22"/>
          <w:szCs w:val="22"/>
          <w:u w:val="single"/>
          <w:lang w:val="kk-KZ"/>
        </w:rPr>
        <w:t>.202</w:t>
      </w:r>
      <w:r>
        <w:rPr>
          <w:b/>
          <w:sz w:val="22"/>
          <w:szCs w:val="22"/>
          <w:u w:val="single"/>
          <w:lang w:val="kk-KZ"/>
        </w:rPr>
        <w:t>2</w:t>
      </w:r>
      <w:r w:rsidRPr="00EA591C">
        <w:rPr>
          <w:b/>
          <w:sz w:val="22"/>
          <w:szCs w:val="22"/>
          <w:u w:val="single"/>
          <w:lang w:val="kk-KZ"/>
        </w:rPr>
        <w:t xml:space="preserve">г. </w:t>
      </w:r>
      <w:r w:rsidR="008C084A">
        <w:rPr>
          <w:b/>
          <w:sz w:val="22"/>
          <w:szCs w:val="22"/>
          <w:u w:val="single"/>
          <w:lang w:val="kk-KZ"/>
        </w:rPr>
        <w:t>16</w:t>
      </w:r>
      <w:r w:rsidRPr="00EA591C">
        <w:rPr>
          <w:b/>
          <w:sz w:val="22"/>
          <w:szCs w:val="22"/>
          <w:u w:val="single"/>
          <w:lang w:val="kk-KZ"/>
        </w:rPr>
        <w:t>:</w:t>
      </w:r>
      <w:r w:rsidR="008C084A">
        <w:rPr>
          <w:b/>
          <w:sz w:val="22"/>
          <w:szCs w:val="22"/>
          <w:u w:val="single"/>
          <w:lang w:val="kk-KZ"/>
        </w:rPr>
        <w:t>42</w:t>
      </w:r>
    </w:p>
    <w:p w:rsidR="00C564E2" w:rsidRDefault="00C564E2" w:rsidP="00C564E2">
      <w:pPr>
        <w:jc w:val="both"/>
        <w:rPr>
          <w:lang w:val="kk-KZ"/>
        </w:rPr>
      </w:pPr>
      <w:r>
        <w:rPr>
          <w:lang w:val="kk-KZ"/>
        </w:rPr>
        <w:t>(</w:t>
      </w:r>
      <w:r w:rsidR="005F63FE" w:rsidRPr="00C76009">
        <w:rPr>
          <w:lang w:val="kk-KZ"/>
        </w:rPr>
        <w:t>полный пакет документов</w:t>
      </w:r>
      <w:r>
        <w:rPr>
          <w:lang w:val="kk-KZ"/>
        </w:rPr>
        <w:t>)</w:t>
      </w:r>
    </w:p>
    <w:p w:rsidR="00C564E2" w:rsidRDefault="00C564E2" w:rsidP="00C564E2">
      <w:pPr>
        <w:pStyle w:val="aa"/>
        <w:jc w:val="both"/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770"/>
        <w:gridCol w:w="6475"/>
        <w:gridCol w:w="1214"/>
        <w:gridCol w:w="960"/>
        <w:gridCol w:w="1369"/>
      </w:tblGrid>
      <w:tr w:rsidR="00C564E2" w:rsidRPr="001D569B" w:rsidTr="005F63F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4E2" w:rsidRPr="001D569B" w:rsidRDefault="00C564E2" w:rsidP="00C564E2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1D569B">
              <w:rPr>
                <w:b/>
                <w:bCs/>
                <w:color w:val="000000"/>
                <w:sz w:val="22"/>
                <w:szCs w:val="22"/>
              </w:rPr>
              <w:t>оты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4E2" w:rsidRPr="001D569B" w:rsidRDefault="00C564E2" w:rsidP="00C56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4E2" w:rsidRPr="001D569B" w:rsidRDefault="00C564E2" w:rsidP="00C56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4E2" w:rsidRPr="001D569B" w:rsidRDefault="00C564E2" w:rsidP="00C56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4E2" w:rsidRPr="001D569B" w:rsidRDefault="00C564E2" w:rsidP="00C564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Цена</w:t>
            </w:r>
          </w:p>
        </w:tc>
      </w:tr>
      <w:tr w:rsidR="008C084A" w:rsidRPr="001D569B" w:rsidTr="00DC30D1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7C67FC">
            <w:pPr>
              <w:rPr>
                <w:sz w:val="18"/>
                <w:szCs w:val="18"/>
              </w:rPr>
            </w:pPr>
            <w:r w:rsidRPr="0060147E">
              <w:rPr>
                <w:sz w:val="18"/>
                <w:szCs w:val="18"/>
              </w:rPr>
              <w:t>Термобумага в рулонах. (8 штук)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D11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64 000</w:t>
            </w:r>
          </w:p>
        </w:tc>
      </w:tr>
      <w:tr w:rsidR="008C084A" w:rsidRPr="001D569B" w:rsidTr="00DC30D1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Очистной раствор 175 мл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D11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110 400</w:t>
            </w:r>
          </w:p>
        </w:tc>
      </w:tr>
      <w:tr w:rsidR="008C084A" w:rsidRPr="001D569B" w:rsidTr="00DC30D1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Мембраны для: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референтного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электрода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D11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112 800</w:t>
            </w:r>
          </w:p>
        </w:tc>
      </w:tr>
      <w:tr w:rsidR="008C084A" w:rsidRPr="001D569B" w:rsidTr="00DC30D1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Мембраны для рО2-электрода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D11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505 500</w:t>
            </w:r>
          </w:p>
        </w:tc>
      </w:tr>
      <w:tr w:rsidR="008C084A" w:rsidRPr="001D569B" w:rsidTr="00DC30D1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Мембраны для рCО2-электрода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D11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505 500</w:t>
            </w:r>
          </w:p>
        </w:tc>
      </w:tr>
      <w:tr w:rsidR="008C084A" w:rsidRPr="001D569B" w:rsidTr="00DC30D1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Мембраны для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Ca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-электрода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D11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813 700</w:t>
            </w:r>
          </w:p>
        </w:tc>
      </w:tr>
      <w:tr w:rsidR="008C084A" w:rsidRPr="001D569B" w:rsidTr="007E7DE8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Мембраны для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Cl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-электрода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Default="008C084A" w:rsidP="008C084A">
            <w:pPr>
              <w:jc w:val="center"/>
            </w:pPr>
            <w:r w:rsidRPr="009F0ECC">
              <w:rPr>
                <w:color w:val="000000"/>
                <w:sz w:val="18"/>
                <w:szCs w:val="18"/>
              </w:rPr>
              <w:t>813 700</w:t>
            </w:r>
          </w:p>
        </w:tc>
      </w:tr>
      <w:tr w:rsidR="008C084A" w:rsidRPr="001D569B" w:rsidTr="007E7DE8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Мембраны для K-электрода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Default="008C084A" w:rsidP="008C084A">
            <w:pPr>
              <w:jc w:val="center"/>
            </w:pPr>
            <w:r w:rsidRPr="009F0ECC">
              <w:rPr>
                <w:color w:val="000000"/>
                <w:sz w:val="18"/>
                <w:szCs w:val="18"/>
              </w:rPr>
              <w:t>813 700</w:t>
            </w:r>
          </w:p>
        </w:tc>
      </w:tr>
      <w:tr w:rsidR="008C084A" w:rsidRPr="001D569B" w:rsidTr="007E7DE8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Мембраны для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Na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-электрода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Default="008C084A" w:rsidP="008C084A">
            <w:pPr>
              <w:jc w:val="center"/>
            </w:pPr>
            <w:r w:rsidRPr="009F0ECC">
              <w:rPr>
                <w:color w:val="000000"/>
                <w:sz w:val="18"/>
                <w:szCs w:val="18"/>
              </w:rPr>
              <w:t>813 700</w:t>
            </w:r>
          </w:p>
        </w:tc>
      </w:tr>
      <w:tr w:rsidR="008C084A" w:rsidRPr="001D569B" w:rsidTr="00DC30D1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Мембраны для глюкозного электрода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D11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285 800</w:t>
            </w:r>
          </w:p>
        </w:tc>
      </w:tr>
      <w:tr w:rsidR="008C084A" w:rsidRPr="001D569B" w:rsidTr="00DC30D1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Мембраны для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лактатного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электрода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D11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285 800</w:t>
            </w:r>
          </w:p>
        </w:tc>
      </w:tr>
      <w:tr w:rsidR="008C084A" w:rsidRPr="001D569B" w:rsidTr="00DC30D1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Баллон с калибровочным газом 1 (34 Бар)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D11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229 900</w:t>
            </w:r>
          </w:p>
        </w:tc>
      </w:tr>
      <w:tr w:rsidR="008C084A" w:rsidRPr="001D569B" w:rsidTr="00DC30D1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Баллон с калибровочным газом 2 (34 Бар)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D11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229 900</w:t>
            </w:r>
          </w:p>
        </w:tc>
      </w:tr>
      <w:tr w:rsidR="008C084A" w:rsidRPr="001D569B" w:rsidTr="00DC30D1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Калибровочный раствор 1 по 200 мл.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D11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110 400</w:t>
            </w:r>
          </w:p>
        </w:tc>
      </w:tr>
      <w:tr w:rsidR="008C084A" w:rsidRPr="001D569B" w:rsidTr="00DC30D1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Калибровочный раствор 2 по 200 мл.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C084A" w:rsidP="00D11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110 400</w:t>
            </w:r>
          </w:p>
        </w:tc>
      </w:tr>
      <w:tr w:rsidR="008C084A" w:rsidRPr="001D569B" w:rsidTr="008C084A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8C084A">
            <w:pPr>
              <w:rPr>
                <w:sz w:val="18"/>
                <w:szCs w:val="18"/>
              </w:rPr>
            </w:pPr>
            <w:r w:rsidRPr="0060147E">
              <w:rPr>
                <w:sz w:val="18"/>
                <w:szCs w:val="18"/>
              </w:rPr>
              <w:t>Раствор для автоматического контроля качества, уровень 1, 30 ампул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Default="008C084A" w:rsidP="008C084A">
            <w:pPr>
              <w:jc w:val="center"/>
            </w:pPr>
            <w:r w:rsidRPr="009005FF">
              <w:rPr>
                <w:color w:val="000000"/>
                <w:sz w:val="18"/>
                <w:szCs w:val="18"/>
              </w:rPr>
              <w:t>230 400</w:t>
            </w:r>
          </w:p>
        </w:tc>
      </w:tr>
      <w:tr w:rsidR="008C084A" w:rsidRPr="001D569B" w:rsidTr="008C084A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8C084A">
            <w:pPr>
              <w:rPr>
                <w:sz w:val="18"/>
                <w:szCs w:val="18"/>
              </w:rPr>
            </w:pPr>
            <w:r w:rsidRPr="0060147E">
              <w:rPr>
                <w:sz w:val="18"/>
                <w:szCs w:val="18"/>
              </w:rPr>
              <w:t>Раствор для автоматического контроля качества, уровень 2, 30 ампул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Default="008C084A" w:rsidP="008C084A">
            <w:pPr>
              <w:jc w:val="center"/>
            </w:pPr>
            <w:r w:rsidRPr="009005FF">
              <w:rPr>
                <w:color w:val="000000"/>
                <w:sz w:val="18"/>
                <w:szCs w:val="18"/>
              </w:rPr>
              <w:t>230 400</w:t>
            </w:r>
          </w:p>
        </w:tc>
      </w:tr>
      <w:tr w:rsidR="008C084A" w:rsidRPr="001D569B" w:rsidTr="008C084A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8C084A">
            <w:pPr>
              <w:rPr>
                <w:sz w:val="18"/>
                <w:szCs w:val="18"/>
              </w:rPr>
            </w:pPr>
            <w:r w:rsidRPr="0060147E">
              <w:rPr>
                <w:sz w:val="18"/>
                <w:szCs w:val="18"/>
              </w:rPr>
              <w:t>Раствор для автоматического контроля качества, уровень 3, 30 ампул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Default="008C084A" w:rsidP="008C084A">
            <w:pPr>
              <w:jc w:val="center"/>
            </w:pPr>
            <w:r w:rsidRPr="009005FF">
              <w:rPr>
                <w:color w:val="000000"/>
                <w:sz w:val="18"/>
                <w:szCs w:val="18"/>
              </w:rPr>
              <w:t>230 400</w:t>
            </w:r>
          </w:p>
        </w:tc>
      </w:tr>
      <w:tr w:rsidR="008C084A" w:rsidRPr="001D569B" w:rsidTr="005802A5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8C084A">
            <w:pPr>
              <w:rPr>
                <w:sz w:val="18"/>
                <w:szCs w:val="18"/>
              </w:rPr>
            </w:pPr>
            <w:r w:rsidRPr="0060147E">
              <w:rPr>
                <w:sz w:val="18"/>
                <w:szCs w:val="18"/>
              </w:rPr>
              <w:t>Раствор для автоматического контроля качества, уровень 4, 30 ампул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81428" w:rsidP="00D11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230 400</w:t>
            </w:r>
          </w:p>
        </w:tc>
      </w:tr>
      <w:tr w:rsidR="008C084A" w:rsidRPr="001D569B" w:rsidTr="005802A5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lastRenderedPageBreak/>
              <w:t>77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8C084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калибовочный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раствор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tHb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в упаковке 4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амп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81428" w:rsidP="00D11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87 100</w:t>
            </w:r>
          </w:p>
        </w:tc>
      </w:tr>
      <w:tr w:rsidR="008C084A" w:rsidRPr="001D569B" w:rsidTr="005802A5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084A" w:rsidRPr="0060147E" w:rsidRDefault="008C084A" w:rsidP="008C084A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Гипохлорита-100мл.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84A" w:rsidRPr="0060147E" w:rsidRDefault="008C084A" w:rsidP="007C67F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60147E" w:rsidRDefault="008C084A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84A" w:rsidRPr="0029366E" w:rsidRDefault="00881428" w:rsidP="00D114E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76 200</w:t>
            </w:r>
          </w:p>
        </w:tc>
      </w:tr>
    </w:tbl>
    <w:p w:rsidR="00016933" w:rsidRDefault="00016933" w:rsidP="00FB5293">
      <w:pPr>
        <w:pStyle w:val="aa"/>
        <w:jc w:val="both"/>
      </w:pPr>
    </w:p>
    <w:p w:rsidR="00881428" w:rsidRDefault="00881428" w:rsidP="00881428">
      <w:pPr>
        <w:tabs>
          <w:tab w:val="left" w:pos="3736"/>
        </w:tabs>
        <w:jc w:val="both"/>
        <w:rPr>
          <w:b/>
          <w:sz w:val="22"/>
          <w:szCs w:val="22"/>
          <w:u w:val="single"/>
          <w:lang w:val="kk-KZ"/>
        </w:rPr>
      </w:pPr>
      <w:r>
        <w:rPr>
          <w:b/>
          <w:lang w:val="kk-KZ"/>
        </w:rPr>
        <w:t>ТОО</w:t>
      </w:r>
      <w:r w:rsidRPr="004575B2">
        <w:rPr>
          <w:b/>
          <w:lang w:val="kk-KZ"/>
        </w:rPr>
        <w:t xml:space="preserve"> «</w:t>
      </w:r>
      <w:r>
        <w:rPr>
          <w:b/>
          <w:lang w:val="en-US"/>
        </w:rPr>
        <w:t>IVD</w:t>
      </w:r>
      <w:r w:rsidRPr="00881428">
        <w:rPr>
          <w:b/>
        </w:rPr>
        <w:t xml:space="preserve"> </w:t>
      </w:r>
      <w:r>
        <w:rPr>
          <w:b/>
          <w:lang w:val="en-US"/>
        </w:rPr>
        <w:t>Holding</w:t>
      </w:r>
      <w:r w:rsidRPr="004575B2">
        <w:rPr>
          <w:b/>
          <w:lang w:val="kk-KZ"/>
        </w:rPr>
        <w:t>»</w:t>
      </w:r>
      <w:r w:rsidRPr="00EA591C">
        <w:rPr>
          <w:b/>
          <w:sz w:val="22"/>
          <w:szCs w:val="22"/>
          <w:lang w:val="kk-KZ"/>
        </w:rPr>
        <w:t xml:space="preserve"> </w:t>
      </w:r>
      <w:r w:rsidRPr="004575B2">
        <w:rPr>
          <w:b/>
          <w:lang w:val="kk-KZ"/>
        </w:rPr>
        <w:t>( г.</w:t>
      </w:r>
      <w:r>
        <w:rPr>
          <w:b/>
        </w:rPr>
        <w:t>Алматы</w:t>
      </w:r>
      <w:r w:rsidRPr="00881428">
        <w:rPr>
          <w:b/>
        </w:rPr>
        <w:t xml:space="preserve">, </w:t>
      </w:r>
      <w:proofErr w:type="spellStart"/>
      <w:r>
        <w:rPr>
          <w:b/>
        </w:rPr>
        <w:t>ул</w:t>
      </w:r>
      <w:r w:rsidRPr="00881428">
        <w:rPr>
          <w:b/>
        </w:rPr>
        <w:t>.</w:t>
      </w:r>
      <w:r>
        <w:rPr>
          <w:b/>
        </w:rPr>
        <w:t>Жандосова</w:t>
      </w:r>
      <w:proofErr w:type="spellEnd"/>
      <w:r>
        <w:rPr>
          <w:b/>
        </w:rPr>
        <w:t>, 172А</w:t>
      </w:r>
      <w:r>
        <w:rPr>
          <w:b/>
          <w:lang w:val="kk-KZ"/>
        </w:rPr>
        <w:t>)</w:t>
      </w:r>
      <w:r w:rsidRPr="00EA591C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u w:val="single"/>
          <w:lang w:val="kk-KZ"/>
        </w:rPr>
        <w:t>23.02</w:t>
      </w:r>
      <w:r w:rsidRPr="00EA591C">
        <w:rPr>
          <w:b/>
          <w:sz w:val="22"/>
          <w:szCs w:val="22"/>
          <w:u w:val="single"/>
          <w:lang w:val="kk-KZ"/>
        </w:rPr>
        <w:t>.202</w:t>
      </w:r>
      <w:r>
        <w:rPr>
          <w:b/>
          <w:sz w:val="22"/>
          <w:szCs w:val="22"/>
          <w:u w:val="single"/>
          <w:lang w:val="kk-KZ"/>
        </w:rPr>
        <w:t>2</w:t>
      </w:r>
      <w:r w:rsidRPr="00EA591C">
        <w:rPr>
          <w:b/>
          <w:sz w:val="22"/>
          <w:szCs w:val="22"/>
          <w:u w:val="single"/>
          <w:lang w:val="kk-KZ"/>
        </w:rPr>
        <w:t xml:space="preserve">г. </w:t>
      </w:r>
      <w:r>
        <w:rPr>
          <w:b/>
          <w:sz w:val="22"/>
          <w:szCs w:val="22"/>
          <w:u w:val="single"/>
          <w:lang w:val="kk-KZ"/>
        </w:rPr>
        <w:t>1</w:t>
      </w:r>
      <w:r>
        <w:rPr>
          <w:b/>
          <w:sz w:val="22"/>
          <w:szCs w:val="22"/>
          <w:u w:val="single"/>
          <w:lang w:val="kk-KZ"/>
        </w:rPr>
        <w:t>0</w:t>
      </w:r>
      <w:r w:rsidRPr="00EA591C">
        <w:rPr>
          <w:b/>
          <w:sz w:val="22"/>
          <w:szCs w:val="22"/>
          <w:u w:val="single"/>
          <w:lang w:val="kk-KZ"/>
        </w:rPr>
        <w:t>:</w:t>
      </w:r>
      <w:r>
        <w:rPr>
          <w:b/>
          <w:sz w:val="22"/>
          <w:szCs w:val="22"/>
          <w:u w:val="single"/>
          <w:lang w:val="kk-KZ"/>
        </w:rPr>
        <w:t>4</w:t>
      </w:r>
      <w:r>
        <w:rPr>
          <w:b/>
          <w:sz w:val="22"/>
          <w:szCs w:val="22"/>
          <w:u w:val="single"/>
          <w:lang w:val="kk-KZ"/>
        </w:rPr>
        <w:t>7</w:t>
      </w:r>
    </w:p>
    <w:p w:rsidR="00881428" w:rsidRDefault="00881428" w:rsidP="00881428">
      <w:pPr>
        <w:jc w:val="both"/>
        <w:rPr>
          <w:lang w:val="kk-KZ"/>
        </w:rPr>
      </w:pPr>
      <w:r>
        <w:rPr>
          <w:lang w:val="kk-KZ"/>
        </w:rPr>
        <w:t>(</w:t>
      </w:r>
      <w:r w:rsidRPr="00C76009">
        <w:rPr>
          <w:lang w:val="kk-KZ"/>
        </w:rPr>
        <w:t>полный пакет документов</w:t>
      </w:r>
      <w:r>
        <w:rPr>
          <w:lang w:val="kk-KZ"/>
        </w:rPr>
        <w:t>)</w:t>
      </w:r>
    </w:p>
    <w:p w:rsidR="00881428" w:rsidRDefault="00881428" w:rsidP="00881428">
      <w:pPr>
        <w:pStyle w:val="aa"/>
        <w:jc w:val="both"/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770"/>
        <w:gridCol w:w="6475"/>
        <w:gridCol w:w="1214"/>
        <w:gridCol w:w="960"/>
        <w:gridCol w:w="1369"/>
      </w:tblGrid>
      <w:tr w:rsidR="00881428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428" w:rsidRPr="001D569B" w:rsidRDefault="00881428" w:rsidP="007C67F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1D569B">
              <w:rPr>
                <w:b/>
                <w:bCs/>
                <w:color w:val="000000"/>
                <w:sz w:val="22"/>
                <w:szCs w:val="22"/>
              </w:rPr>
              <w:t>оты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28" w:rsidRPr="001D569B" w:rsidRDefault="00881428" w:rsidP="007C6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428" w:rsidRPr="001D569B" w:rsidRDefault="00881428" w:rsidP="007C6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28" w:rsidRPr="001D569B" w:rsidRDefault="00881428" w:rsidP="007C6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28" w:rsidRPr="001D569B" w:rsidRDefault="00881428" w:rsidP="007C6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Цена</w:t>
            </w:r>
          </w:p>
        </w:tc>
      </w:tr>
      <w:tr w:rsidR="00881428" w:rsidRPr="001D569B" w:rsidTr="000A0159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1428" w:rsidRPr="0060147E" w:rsidRDefault="00881428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Контрольная плазма P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.(10 x 1.0 мл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)д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881428" w:rsidRDefault="00881428" w:rsidP="000A0159">
            <w:pPr>
              <w:jc w:val="center"/>
              <w:rPr>
                <w:color w:val="000000"/>
                <w:sz w:val="18"/>
                <w:szCs w:val="18"/>
              </w:rPr>
            </w:pPr>
            <w:r w:rsidRPr="00881428">
              <w:rPr>
                <w:color w:val="000000"/>
                <w:sz w:val="18"/>
                <w:szCs w:val="18"/>
              </w:rPr>
              <w:t>93 500</w:t>
            </w:r>
          </w:p>
        </w:tc>
      </w:tr>
      <w:tr w:rsidR="00881428" w:rsidRPr="001D569B" w:rsidTr="000A0159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1428" w:rsidRPr="0060147E" w:rsidRDefault="00881428" w:rsidP="007C67F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Мультифибрен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"U" (бычий),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.(10 x 5 мл/500 тестов) для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881428" w:rsidRDefault="00881428" w:rsidP="000A0159">
            <w:pPr>
              <w:jc w:val="center"/>
              <w:rPr>
                <w:color w:val="000000"/>
                <w:sz w:val="18"/>
                <w:szCs w:val="18"/>
              </w:rPr>
            </w:pPr>
            <w:r w:rsidRPr="00881428">
              <w:rPr>
                <w:color w:val="000000"/>
                <w:sz w:val="18"/>
                <w:szCs w:val="18"/>
              </w:rPr>
              <w:t>41 100</w:t>
            </w:r>
          </w:p>
        </w:tc>
      </w:tr>
      <w:tr w:rsidR="00881428" w:rsidRPr="001D569B" w:rsidTr="000A0159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1428" w:rsidRPr="0060147E" w:rsidRDefault="00881428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Раствор промывочный CA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Clean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II(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rinse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)  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.(1 x 500 мл) для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881428" w:rsidRDefault="00881428" w:rsidP="000A0159">
            <w:pPr>
              <w:jc w:val="center"/>
              <w:rPr>
                <w:color w:val="000000"/>
                <w:sz w:val="18"/>
                <w:szCs w:val="18"/>
              </w:rPr>
            </w:pPr>
            <w:r w:rsidRPr="00881428">
              <w:rPr>
                <w:color w:val="000000"/>
                <w:sz w:val="18"/>
                <w:szCs w:val="18"/>
              </w:rPr>
              <w:t>95 300</w:t>
            </w:r>
          </w:p>
        </w:tc>
      </w:tr>
      <w:tr w:rsidR="00881428" w:rsidRPr="001D569B" w:rsidTr="000A0159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1428" w:rsidRPr="0060147E" w:rsidRDefault="00881428" w:rsidP="007C67FC">
            <w:pPr>
              <w:rPr>
                <w:color w:val="000000"/>
                <w:sz w:val="18"/>
                <w:szCs w:val="18"/>
              </w:rPr>
            </w:pPr>
            <w:proofErr w:type="gramStart"/>
            <w:r w:rsidRPr="0060147E">
              <w:rPr>
                <w:color w:val="000000"/>
                <w:sz w:val="18"/>
                <w:szCs w:val="18"/>
              </w:rPr>
              <w:t>Раствор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чистящий CA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Clean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I (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cleaner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.(1 x 50 мл) для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881428" w:rsidRDefault="00881428" w:rsidP="000A0159">
            <w:pPr>
              <w:jc w:val="center"/>
              <w:rPr>
                <w:color w:val="000000"/>
                <w:sz w:val="18"/>
                <w:szCs w:val="18"/>
              </w:rPr>
            </w:pPr>
            <w:r w:rsidRPr="00881428">
              <w:rPr>
                <w:color w:val="000000"/>
                <w:sz w:val="18"/>
                <w:szCs w:val="18"/>
              </w:rPr>
              <w:t>38 100</w:t>
            </w:r>
          </w:p>
        </w:tc>
      </w:tr>
      <w:tr w:rsidR="00881428" w:rsidRPr="001D569B" w:rsidTr="000A0159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1428" w:rsidRPr="0060147E" w:rsidRDefault="00881428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Pathromtin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SL 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.(20 x 5 мл/ 2000 тестов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)д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881428" w:rsidRDefault="00881428" w:rsidP="000A0159">
            <w:pPr>
              <w:jc w:val="center"/>
              <w:rPr>
                <w:color w:val="000000"/>
                <w:sz w:val="18"/>
                <w:szCs w:val="18"/>
              </w:rPr>
            </w:pPr>
            <w:r w:rsidRPr="00881428">
              <w:rPr>
                <w:color w:val="000000"/>
                <w:sz w:val="18"/>
                <w:szCs w:val="18"/>
              </w:rPr>
              <w:t>126 300</w:t>
            </w:r>
          </w:p>
        </w:tc>
      </w:tr>
      <w:tr w:rsidR="00881428" w:rsidRPr="001D569B" w:rsidTr="000A0159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1428" w:rsidRPr="0060147E" w:rsidRDefault="00881428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Thromborel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S 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.(10 x 10 мл/ 1000 тестов) для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881428" w:rsidRDefault="00881428" w:rsidP="000A0159">
            <w:pPr>
              <w:jc w:val="center"/>
              <w:rPr>
                <w:color w:val="000000"/>
                <w:sz w:val="18"/>
                <w:szCs w:val="18"/>
              </w:rPr>
            </w:pPr>
            <w:r w:rsidRPr="00881428">
              <w:rPr>
                <w:color w:val="000000"/>
                <w:sz w:val="18"/>
                <w:szCs w:val="18"/>
              </w:rPr>
              <w:t>72 500</w:t>
            </w:r>
          </w:p>
        </w:tc>
      </w:tr>
      <w:tr w:rsidR="00881428" w:rsidRPr="001D569B" w:rsidTr="000A0159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1428" w:rsidRPr="0060147E" w:rsidRDefault="00881428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Реакционные кюветы,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(3 x 1000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Start"/>
            <w:r w:rsidRPr="0060147E">
              <w:rPr>
                <w:color w:val="000000"/>
                <w:sz w:val="18"/>
                <w:szCs w:val="18"/>
              </w:rPr>
              <w:t>)д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881428" w:rsidRDefault="00881428" w:rsidP="000A0159">
            <w:pPr>
              <w:jc w:val="center"/>
              <w:rPr>
                <w:color w:val="000000"/>
                <w:sz w:val="18"/>
                <w:szCs w:val="18"/>
              </w:rPr>
            </w:pPr>
            <w:r w:rsidRPr="00881428">
              <w:rPr>
                <w:color w:val="000000"/>
                <w:sz w:val="18"/>
                <w:szCs w:val="18"/>
              </w:rPr>
              <w:t>259 100</w:t>
            </w:r>
          </w:p>
        </w:tc>
      </w:tr>
      <w:tr w:rsidR="00881428" w:rsidRPr="001D569B" w:rsidTr="000A0159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1428" w:rsidRPr="0060147E" w:rsidRDefault="00881428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Хлорид кальция 0,025 моль/л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.(10х15мл) для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881428" w:rsidRDefault="00881428" w:rsidP="000A0159">
            <w:pPr>
              <w:jc w:val="center"/>
              <w:rPr>
                <w:color w:val="000000"/>
                <w:sz w:val="18"/>
                <w:szCs w:val="18"/>
              </w:rPr>
            </w:pPr>
            <w:r w:rsidRPr="00881428">
              <w:rPr>
                <w:color w:val="000000"/>
                <w:sz w:val="18"/>
                <w:szCs w:val="18"/>
              </w:rPr>
              <w:t>21 000</w:t>
            </w:r>
          </w:p>
        </w:tc>
      </w:tr>
      <w:tr w:rsidR="00881428" w:rsidRPr="001D569B" w:rsidTr="000A0159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1428" w:rsidRPr="0060147E" w:rsidRDefault="00881428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Калибратор PT-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Multi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calibrator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для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881428" w:rsidRDefault="00881428" w:rsidP="000A0159">
            <w:pPr>
              <w:jc w:val="center"/>
              <w:rPr>
                <w:color w:val="000000"/>
                <w:sz w:val="18"/>
                <w:szCs w:val="18"/>
              </w:rPr>
            </w:pPr>
            <w:r w:rsidRPr="00881428">
              <w:rPr>
                <w:color w:val="000000"/>
                <w:sz w:val="18"/>
                <w:szCs w:val="18"/>
              </w:rPr>
              <w:t>74 500</w:t>
            </w:r>
          </w:p>
        </w:tc>
      </w:tr>
      <w:tr w:rsidR="00881428" w:rsidRPr="001D569B" w:rsidTr="000A0159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1428" w:rsidRPr="0060147E" w:rsidRDefault="00881428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Пробирки для образцов конические, для автоматизированного анализатора коагуляции крови серии СА-660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Sysmex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881428" w:rsidRDefault="00881428" w:rsidP="000A0159">
            <w:pPr>
              <w:jc w:val="center"/>
              <w:rPr>
                <w:color w:val="000000"/>
                <w:sz w:val="18"/>
                <w:szCs w:val="18"/>
              </w:rPr>
            </w:pPr>
            <w:r w:rsidRPr="00881428">
              <w:rPr>
                <w:color w:val="000000"/>
                <w:sz w:val="18"/>
                <w:szCs w:val="18"/>
              </w:rPr>
              <w:t>30 500</w:t>
            </w:r>
          </w:p>
        </w:tc>
      </w:tr>
      <w:tr w:rsidR="00881428" w:rsidRPr="001D569B" w:rsidTr="000A0159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Fibrinogen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standards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level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1-6 6 x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for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ml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(Стандарт для Фибриногена Уровень 1-6 6 x на 1 мл)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881428" w:rsidRDefault="00881428" w:rsidP="000A0159">
            <w:pPr>
              <w:jc w:val="center"/>
              <w:rPr>
                <w:color w:val="000000"/>
                <w:sz w:val="18"/>
                <w:szCs w:val="18"/>
              </w:rPr>
            </w:pPr>
            <w:r w:rsidRPr="00881428">
              <w:rPr>
                <w:color w:val="000000"/>
                <w:sz w:val="18"/>
                <w:szCs w:val="18"/>
              </w:rPr>
              <w:t>114 300</w:t>
            </w:r>
          </w:p>
        </w:tc>
      </w:tr>
    </w:tbl>
    <w:p w:rsidR="00881428" w:rsidRDefault="00881428" w:rsidP="00FB5293">
      <w:pPr>
        <w:pStyle w:val="aa"/>
        <w:jc w:val="both"/>
      </w:pPr>
    </w:p>
    <w:p w:rsidR="00881428" w:rsidRDefault="00881428" w:rsidP="00881428">
      <w:pPr>
        <w:tabs>
          <w:tab w:val="left" w:pos="3736"/>
        </w:tabs>
        <w:jc w:val="both"/>
        <w:rPr>
          <w:b/>
          <w:sz w:val="22"/>
          <w:szCs w:val="22"/>
          <w:u w:val="single"/>
          <w:lang w:val="kk-KZ"/>
        </w:rPr>
      </w:pPr>
      <w:r>
        <w:rPr>
          <w:b/>
          <w:lang w:val="kk-KZ"/>
        </w:rPr>
        <w:t>ТОО</w:t>
      </w:r>
      <w:r w:rsidRPr="004575B2">
        <w:rPr>
          <w:b/>
          <w:lang w:val="kk-KZ"/>
        </w:rPr>
        <w:t xml:space="preserve"> «</w:t>
      </w:r>
      <w:r>
        <w:rPr>
          <w:b/>
          <w:lang w:val="en-US"/>
        </w:rPr>
        <w:t>Optimum</w:t>
      </w:r>
      <w:r w:rsidRPr="00881428">
        <w:rPr>
          <w:b/>
        </w:rPr>
        <w:t xml:space="preserve"> </w:t>
      </w:r>
      <w:r>
        <w:rPr>
          <w:b/>
          <w:lang w:val="en-US"/>
        </w:rPr>
        <w:t>Service</w:t>
      </w:r>
      <w:r w:rsidRPr="004575B2">
        <w:rPr>
          <w:b/>
          <w:lang w:val="kk-KZ"/>
        </w:rPr>
        <w:t>»</w:t>
      </w:r>
      <w:r w:rsidRPr="00EA591C">
        <w:rPr>
          <w:b/>
          <w:sz w:val="22"/>
          <w:szCs w:val="22"/>
          <w:lang w:val="kk-KZ"/>
        </w:rPr>
        <w:t xml:space="preserve"> </w:t>
      </w:r>
      <w:r w:rsidRPr="004575B2">
        <w:rPr>
          <w:b/>
          <w:lang w:val="kk-KZ"/>
        </w:rPr>
        <w:t>( г.</w:t>
      </w:r>
      <w:r>
        <w:rPr>
          <w:b/>
          <w:lang w:val="kk-KZ"/>
        </w:rPr>
        <w:t>Нур-Султан, пр.Сарыарка, 31/2 ВП-32, 11 этаж</w:t>
      </w:r>
      <w:r>
        <w:rPr>
          <w:b/>
          <w:lang w:val="kk-KZ"/>
        </w:rPr>
        <w:t>)</w:t>
      </w:r>
      <w:r w:rsidRPr="00EA591C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u w:val="single"/>
          <w:lang w:val="kk-KZ"/>
        </w:rPr>
        <w:t>2</w:t>
      </w:r>
      <w:r>
        <w:rPr>
          <w:b/>
          <w:sz w:val="22"/>
          <w:szCs w:val="22"/>
          <w:u w:val="single"/>
          <w:lang w:val="kk-KZ"/>
        </w:rPr>
        <w:t>2</w:t>
      </w:r>
      <w:r>
        <w:rPr>
          <w:b/>
          <w:sz w:val="22"/>
          <w:szCs w:val="22"/>
          <w:u w:val="single"/>
          <w:lang w:val="kk-KZ"/>
        </w:rPr>
        <w:t>.02</w:t>
      </w:r>
      <w:r w:rsidRPr="00EA591C">
        <w:rPr>
          <w:b/>
          <w:sz w:val="22"/>
          <w:szCs w:val="22"/>
          <w:u w:val="single"/>
          <w:lang w:val="kk-KZ"/>
        </w:rPr>
        <w:t>.202</w:t>
      </w:r>
      <w:r>
        <w:rPr>
          <w:b/>
          <w:sz w:val="22"/>
          <w:szCs w:val="22"/>
          <w:u w:val="single"/>
          <w:lang w:val="kk-KZ"/>
        </w:rPr>
        <w:t>2</w:t>
      </w:r>
      <w:r w:rsidRPr="00EA591C">
        <w:rPr>
          <w:b/>
          <w:sz w:val="22"/>
          <w:szCs w:val="22"/>
          <w:u w:val="single"/>
          <w:lang w:val="kk-KZ"/>
        </w:rPr>
        <w:t xml:space="preserve">г. </w:t>
      </w:r>
      <w:r>
        <w:rPr>
          <w:b/>
          <w:sz w:val="22"/>
          <w:szCs w:val="22"/>
          <w:u w:val="single"/>
          <w:lang w:val="kk-KZ"/>
        </w:rPr>
        <w:t>10</w:t>
      </w:r>
      <w:r w:rsidRPr="00EA591C">
        <w:rPr>
          <w:b/>
          <w:sz w:val="22"/>
          <w:szCs w:val="22"/>
          <w:u w:val="single"/>
          <w:lang w:val="kk-KZ"/>
        </w:rPr>
        <w:t>:</w:t>
      </w:r>
      <w:r>
        <w:rPr>
          <w:b/>
          <w:sz w:val="22"/>
          <w:szCs w:val="22"/>
          <w:u w:val="single"/>
          <w:lang w:val="kk-KZ"/>
        </w:rPr>
        <w:t>28</w:t>
      </w:r>
    </w:p>
    <w:p w:rsidR="00881428" w:rsidRDefault="00881428" w:rsidP="00881428">
      <w:pPr>
        <w:jc w:val="both"/>
        <w:rPr>
          <w:lang w:val="kk-KZ"/>
        </w:rPr>
      </w:pPr>
      <w:r>
        <w:rPr>
          <w:lang w:val="kk-KZ"/>
        </w:rPr>
        <w:t>(</w:t>
      </w:r>
      <w:r w:rsidRPr="00C76009">
        <w:rPr>
          <w:lang w:val="kk-KZ"/>
        </w:rPr>
        <w:t>полный пакет документов</w:t>
      </w:r>
      <w:r>
        <w:rPr>
          <w:lang w:val="kk-KZ"/>
        </w:rPr>
        <w:t>)</w:t>
      </w:r>
    </w:p>
    <w:p w:rsidR="00881428" w:rsidRDefault="00881428" w:rsidP="00881428">
      <w:pPr>
        <w:pStyle w:val="aa"/>
        <w:jc w:val="both"/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770"/>
        <w:gridCol w:w="6475"/>
        <w:gridCol w:w="1214"/>
        <w:gridCol w:w="960"/>
        <w:gridCol w:w="1369"/>
      </w:tblGrid>
      <w:tr w:rsidR="00881428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428" w:rsidRPr="001D569B" w:rsidRDefault="00881428" w:rsidP="007C67F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1D569B">
              <w:rPr>
                <w:b/>
                <w:bCs/>
                <w:color w:val="000000"/>
                <w:sz w:val="22"/>
                <w:szCs w:val="22"/>
              </w:rPr>
              <w:t>оты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28" w:rsidRPr="001D569B" w:rsidRDefault="00881428" w:rsidP="007C6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1428" w:rsidRPr="001D569B" w:rsidRDefault="00881428" w:rsidP="007C6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28" w:rsidRPr="001D569B" w:rsidRDefault="00881428" w:rsidP="007C6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1428" w:rsidRPr="001D569B" w:rsidRDefault="00881428" w:rsidP="007C6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Цена</w:t>
            </w:r>
          </w:p>
        </w:tc>
      </w:tr>
      <w:tr w:rsidR="00881428" w:rsidRPr="001D569B" w:rsidTr="000A0159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1428" w:rsidRPr="0060147E" w:rsidRDefault="00881428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Быстрый количественный тест для определения     D-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Dimer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881428" w:rsidRDefault="00881428" w:rsidP="000A01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58 000</w:t>
            </w:r>
          </w:p>
        </w:tc>
      </w:tr>
      <w:tr w:rsidR="00881428" w:rsidRPr="001D569B" w:rsidTr="000A0159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1428" w:rsidRPr="0060147E" w:rsidRDefault="00881428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Быстрый количественный тест для определения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Прокальцитонина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881428" w:rsidRDefault="00881428" w:rsidP="000A01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61 000</w:t>
            </w:r>
          </w:p>
        </w:tc>
      </w:tr>
      <w:tr w:rsidR="00881428" w:rsidRPr="001D569B" w:rsidTr="000A0159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1428" w:rsidRPr="0060147E" w:rsidRDefault="00881428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 Быстрый количественный тест для определения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Гликолизированного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гемоглобина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881428" w:rsidRDefault="00881428" w:rsidP="000A01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41 000</w:t>
            </w:r>
          </w:p>
        </w:tc>
      </w:tr>
      <w:tr w:rsidR="00881428" w:rsidRPr="001D569B" w:rsidTr="000A0159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1428" w:rsidRPr="0060147E" w:rsidRDefault="00881428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Быстрый количественный тест  для определения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Микроальбумина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881428" w:rsidRDefault="000A0159" w:rsidP="000A01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42 000</w:t>
            </w:r>
          </w:p>
        </w:tc>
      </w:tr>
      <w:tr w:rsidR="00881428" w:rsidRPr="001D569B" w:rsidTr="000A0159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lastRenderedPageBreak/>
              <w:t>54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1428" w:rsidRPr="0060147E" w:rsidRDefault="00881428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Контрольный раствор на  D-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Dimer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881428" w:rsidRDefault="000A0159" w:rsidP="000A01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30 000</w:t>
            </w:r>
          </w:p>
        </w:tc>
      </w:tr>
      <w:tr w:rsidR="00881428" w:rsidRPr="001D569B" w:rsidTr="000A0159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1428" w:rsidRPr="0060147E" w:rsidRDefault="00881428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Контрольный раствор на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Прокальцитотонина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60147E" w:rsidRDefault="00881428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1428" w:rsidRPr="00881428" w:rsidRDefault="000A0159" w:rsidP="000A01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</w:t>
            </w:r>
          </w:p>
        </w:tc>
      </w:tr>
    </w:tbl>
    <w:p w:rsidR="00881428" w:rsidRDefault="00881428" w:rsidP="00FB5293">
      <w:pPr>
        <w:pStyle w:val="aa"/>
        <w:jc w:val="both"/>
      </w:pPr>
    </w:p>
    <w:p w:rsidR="000A0159" w:rsidRDefault="000A0159" w:rsidP="000A0159">
      <w:pPr>
        <w:tabs>
          <w:tab w:val="left" w:pos="3736"/>
        </w:tabs>
        <w:jc w:val="both"/>
        <w:rPr>
          <w:b/>
          <w:sz w:val="22"/>
          <w:szCs w:val="22"/>
          <w:u w:val="single"/>
          <w:lang w:val="kk-KZ"/>
        </w:rPr>
      </w:pPr>
      <w:r>
        <w:rPr>
          <w:b/>
          <w:lang w:val="kk-KZ"/>
        </w:rPr>
        <w:t>ТОО</w:t>
      </w:r>
      <w:r w:rsidRPr="004575B2">
        <w:rPr>
          <w:b/>
          <w:lang w:val="kk-KZ"/>
        </w:rPr>
        <w:t xml:space="preserve"> «</w:t>
      </w:r>
      <w:proofErr w:type="spellStart"/>
      <w:r>
        <w:rPr>
          <w:b/>
          <w:lang w:val="en-US"/>
        </w:rPr>
        <w:t>Halyk</w:t>
      </w:r>
      <w:proofErr w:type="spellEnd"/>
      <w:r w:rsidRPr="000A0159">
        <w:rPr>
          <w:b/>
        </w:rPr>
        <w:t xml:space="preserve"> </w:t>
      </w:r>
      <w:r>
        <w:rPr>
          <w:b/>
          <w:lang w:val="en-US"/>
        </w:rPr>
        <w:t>Medical</w:t>
      </w:r>
      <w:r w:rsidRPr="000A0159">
        <w:rPr>
          <w:b/>
        </w:rPr>
        <w:t xml:space="preserve"> </w:t>
      </w:r>
      <w:r>
        <w:rPr>
          <w:b/>
          <w:lang w:val="en-US"/>
        </w:rPr>
        <w:t>Company</w:t>
      </w:r>
      <w:r w:rsidRPr="004575B2">
        <w:rPr>
          <w:b/>
          <w:lang w:val="kk-KZ"/>
        </w:rPr>
        <w:t>»</w:t>
      </w:r>
      <w:r w:rsidRPr="00EA591C">
        <w:rPr>
          <w:b/>
          <w:sz w:val="22"/>
          <w:szCs w:val="22"/>
          <w:lang w:val="kk-KZ"/>
        </w:rPr>
        <w:t xml:space="preserve"> </w:t>
      </w:r>
      <w:r w:rsidRPr="004575B2">
        <w:rPr>
          <w:b/>
          <w:lang w:val="kk-KZ"/>
        </w:rPr>
        <w:t>( г.</w:t>
      </w:r>
      <w:r>
        <w:rPr>
          <w:b/>
        </w:rPr>
        <w:t>Алматы</w:t>
      </w:r>
      <w:r w:rsidRPr="000A0159">
        <w:rPr>
          <w:b/>
        </w:rPr>
        <w:t xml:space="preserve">, </w:t>
      </w:r>
      <w:proofErr w:type="spellStart"/>
      <w:r>
        <w:rPr>
          <w:b/>
        </w:rPr>
        <w:t>пр</w:t>
      </w:r>
      <w:r w:rsidRPr="000A0159">
        <w:rPr>
          <w:b/>
        </w:rPr>
        <w:t>.</w:t>
      </w:r>
      <w:r>
        <w:rPr>
          <w:b/>
        </w:rPr>
        <w:t>Сейфуллина</w:t>
      </w:r>
      <w:proofErr w:type="spellEnd"/>
      <w:r w:rsidRPr="000A0159">
        <w:rPr>
          <w:b/>
        </w:rPr>
        <w:t xml:space="preserve">, </w:t>
      </w:r>
      <w:r>
        <w:rPr>
          <w:b/>
        </w:rPr>
        <w:t>д</w:t>
      </w:r>
      <w:r w:rsidRPr="000A0159">
        <w:rPr>
          <w:b/>
        </w:rPr>
        <w:t>.</w:t>
      </w:r>
      <w:r>
        <w:rPr>
          <w:b/>
        </w:rPr>
        <w:t>458, оф.206</w:t>
      </w:r>
      <w:r>
        <w:rPr>
          <w:b/>
          <w:lang w:val="kk-KZ"/>
        </w:rPr>
        <w:t>)</w:t>
      </w:r>
      <w:r w:rsidRPr="00EA591C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u w:val="single"/>
          <w:lang w:val="kk-KZ"/>
        </w:rPr>
        <w:t>2</w:t>
      </w:r>
      <w:r>
        <w:rPr>
          <w:b/>
          <w:sz w:val="22"/>
          <w:szCs w:val="22"/>
          <w:u w:val="single"/>
          <w:lang w:val="kk-KZ"/>
        </w:rPr>
        <w:t>5</w:t>
      </w:r>
      <w:r>
        <w:rPr>
          <w:b/>
          <w:sz w:val="22"/>
          <w:szCs w:val="22"/>
          <w:u w:val="single"/>
          <w:lang w:val="kk-KZ"/>
        </w:rPr>
        <w:t>.02</w:t>
      </w:r>
      <w:r w:rsidRPr="00EA591C">
        <w:rPr>
          <w:b/>
          <w:sz w:val="22"/>
          <w:szCs w:val="22"/>
          <w:u w:val="single"/>
          <w:lang w:val="kk-KZ"/>
        </w:rPr>
        <w:t>.202</w:t>
      </w:r>
      <w:r>
        <w:rPr>
          <w:b/>
          <w:sz w:val="22"/>
          <w:szCs w:val="22"/>
          <w:u w:val="single"/>
          <w:lang w:val="kk-KZ"/>
        </w:rPr>
        <w:t>2</w:t>
      </w:r>
      <w:r w:rsidRPr="00EA591C">
        <w:rPr>
          <w:b/>
          <w:sz w:val="22"/>
          <w:szCs w:val="22"/>
          <w:u w:val="single"/>
          <w:lang w:val="kk-KZ"/>
        </w:rPr>
        <w:t xml:space="preserve">г. </w:t>
      </w:r>
      <w:r>
        <w:rPr>
          <w:b/>
          <w:sz w:val="22"/>
          <w:szCs w:val="22"/>
          <w:u w:val="single"/>
          <w:lang w:val="kk-KZ"/>
        </w:rPr>
        <w:t>1</w:t>
      </w:r>
      <w:r>
        <w:rPr>
          <w:b/>
          <w:sz w:val="22"/>
          <w:szCs w:val="22"/>
          <w:u w:val="single"/>
          <w:lang w:val="kk-KZ"/>
        </w:rPr>
        <w:t>4</w:t>
      </w:r>
      <w:r w:rsidRPr="00EA591C">
        <w:rPr>
          <w:b/>
          <w:sz w:val="22"/>
          <w:szCs w:val="22"/>
          <w:u w:val="single"/>
          <w:lang w:val="kk-KZ"/>
        </w:rPr>
        <w:t>:</w:t>
      </w:r>
      <w:r>
        <w:rPr>
          <w:b/>
          <w:sz w:val="22"/>
          <w:szCs w:val="22"/>
          <w:u w:val="single"/>
          <w:lang w:val="kk-KZ"/>
        </w:rPr>
        <w:t>0</w:t>
      </w:r>
      <w:r>
        <w:rPr>
          <w:b/>
          <w:sz w:val="22"/>
          <w:szCs w:val="22"/>
          <w:u w:val="single"/>
          <w:lang w:val="kk-KZ"/>
        </w:rPr>
        <w:t>2</w:t>
      </w:r>
    </w:p>
    <w:p w:rsidR="000A0159" w:rsidRDefault="000A0159" w:rsidP="000A0159">
      <w:pPr>
        <w:jc w:val="both"/>
        <w:rPr>
          <w:lang w:val="kk-KZ"/>
        </w:rPr>
      </w:pPr>
      <w:r>
        <w:rPr>
          <w:lang w:val="kk-KZ"/>
        </w:rPr>
        <w:t>(</w:t>
      </w:r>
      <w:r w:rsidRPr="00C76009">
        <w:rPr>
          <w:lang w:val="kk-KZ"/>
        </w:rPr>
        <w:t>полный пакет документов</w:t>
      </w:r>
      <w:r>
        <w:rPr>
          <w:lang w:val="kk-KZ"/>
        </w:rPr>
        <w:t>)</w:t>
      </w:r>
    </w:p>
    <w:p w:rsidR="000A0159" w:rsidRDefault="000A0159" w:rsidP="000A0159">
      <w:pPr>
        <w:pStyle w:val="aa"/>
        <w:jc w:val="both"/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770"/>
        <w:gridCol w:w="6475"/>
        <w:gridCol w:w="1214"/>
        <w:gridCol w:w="960"/>
        <w:gridCol w:w="1369"/>
      </w:tblGrid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59" w:rsidRPr="001D569B" w:rsidRDefault="000A0159" w:rsidP="007C67F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1D569B">
              <w:rPr>
                <w:b/>
                <w:bCs/>
                <w:color w:val="000000"/>
                <w:sz w:val="22"/>
                <w:szCs w:val="22"/>
              </w:rPr>
              <w:t>оты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159" w:rsidRPr="001D569B" w:rsidRDefault="000A0159" w:rsidP="007C6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159" w:rsidRPr="001D569B" w:rsidRDefault="000A0159" w:rsidP="007C6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159" w:rsidRPr="001D569B" w:rsidRDefault="000A0159" w:rsidP="007C6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159" w:rsidRPr="001D569B" w:rsidRDefault="000A0159" w:rsidP="007C6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Цена</w:t>
            </w:r>
          </w:p>
        </w:tc>
      </w:tr>
      <w:tr w:rsidR="000A0159" w:rsidRPr="001D569B" w:rsidTr="00ED005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Реагент для определения TOTAL PROTEIN Общий белок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12 360</w:t>
            </w:r>
          </w:p>
        </w:tc>
      </w:tr>
      <w:tr w:rsidR="000A0159" w:rsidRPr="001D569B" w:rsidTr="00ED005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Реагент для определения GLUCOSE Глюкоза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14 000</w:t>
            </w:r>
          </w:p>
        </w:tc>
      </w:tr>
      <w:tr w:rsidR="000A0159" w:rsidRPr="001D569B" w:rsidTr="00ED005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AST(GOT)/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Аспартатаминотрансфераза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(GOT)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17 480</w:t>
            </w:r>
          </w:p>
        </w:tc>
      </w:tr>
      <w:tr w:rsidR="000A0159" w:rsidRPr="001D569B" w:rsidTr="00ED005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ALT(GPT) /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Аланинаминотрансфераза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(GPT)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17 480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Щелочной раствор алкалиновая во флаконе 2000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мл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ля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кан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55 750</w:t>
            </w:r>
          </w:p>
        </w:tc>
      </w:tr>
      <w:tr w:rsidR="000A0159" w:rsidRPr="001D569B" w:rsidTr="00ED005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Антибактериальный промывочный раствор без фосфора 500 мл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кан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55 750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CREATININE /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Креатинин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10 500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Реагент для определения Билирубин общий (жидкий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)д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24 090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Реагент для определения  Билирубин прямой (жидкий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)д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24 090</w:t>
            </w:r>
          </w:p>
        </w:tc>
      </w:tr>
      <w:tr w:rsidR="000A0159" w:rsidRPr="001D569B" w:rsidTr="00ED005E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LDH /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Лактатдегидрогеназа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(жидкий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)д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45 680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Мочевины UREA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33 300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Мультикалибратор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5 мл*4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129 690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Мультиконтроль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Мультисыворотка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человеческая клиническая химия Уровень 1, 5мл*4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119 230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Мультиконтроль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Мультисыворотка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человеческая клиническая химия Уровень 2.  5мл*4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87 690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С-реактивного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белка. СРБ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294 690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С-реактивный белок высокочувствительный Контроль Уровень 1,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(1x1)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89 800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proofErr w:type="gramStart"/>
            <w:r w:rsidRPr="0060147E">
              <w:rPr>
                <w:color w:val="000000"/>
                <w:sz w:val="18"/>
                <w:szCs w:val="18"/>
              </w:rPr>
              <w:t>С-реактивный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белок высокочувствительный Контроль Уровень 2,уп(1x1)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89 800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Лампа галогеновая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108 900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proofErr w:type="gramStart"/>
            <w:r w:rsidRPr="0060147E">
              <w:rPr>
                <w:color w:val="000000"/>
                <w:sz w:val="18"/>
                <w:szCs w:val="18"/>
              </w:rPr>
              <w:t>Реакционные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кюветы120шт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239 700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определение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Холестерина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42 100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Альбумина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10 500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Амилазы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252 300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Щелочной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фосфотазы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17 500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Пробоотборник реагента (игла)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354 800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Картридж грязевой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7 800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Фильтрующий элемент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12 450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Фильтр картридж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13 950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Фильтрирующий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элемент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34 850</w:t>
            </w:r>
          </w:p>
        </w:tc>
      </w:tr>
    </w:tbl>
    <w:p w:rsidR="000A0159" w:rsidRDefault="000A0159" w:rsidP="00FB5293">
      <w:pPr>
        <w:pStyle w:val="aa"/>
        <w:jc w:val="both"/>
      </w:pPr>
    </w:p>
    <w:p w:rsidR="000A0159" w:rsidRDefault="000A0159" w:rsidP="000A0159">
      <w:pPr>
        <w:tabs>
          <w:tab w:val="left" w:pos="3736"/>
        </w:tabs>
        <w:jc w:val="both"/>
        <w:rPr>
          <w:b/>
          <w:sz w:val="22"/>
          <w:szCs w:val="22"/>
          <w:u w:val="single"/>
          <w:lang w:val="kk-KZ"/>
        </w:rPr>
      </w:pPr>
      <w:r>
        <w:rPr>
          <w:b/>
          <w:lang w:val="kk-KZ"/>
        </w:rPr>
        <w:t>ТОО</w:t>
      </w:r>
      <w:r w:rsidRPr="004575B2">
        <w:rPr>
          <w:b/>
          <w:lang w:val="kk-KZ"/>
        </w:rPr>
        <w:t xml:space="preserve"> «</w:t>
      </w:r>
      <w:proofErr w:type="spellStart"/>
      <w:r>
        <w:rPr>
          <w:b/>
          <w:lang w:val="en-US"/>
        </w:rPr>
        <w:t>LabTest</w:t>
      </w:r>
      <w:proofErr w:type="spellEnd"/>
      <w:r w:rsidRPr="000A0159">
        <w:rPr>
          <w:b/>
        </w:rPr>
        <w:t xml:space="preserve"> </w:t>
      </w:r>
      <w:r>
        <w:rPr>
          <w:b/>
          <w:lang w:val="en-US"/>
        </w:rPr>
        <w:t>Diagnostics</w:t>
      </w:r>
      <w:r w:rsidRPr="004575B2">
        <w:rPr>
          <w:b/>
          <w:lang w:val="kk-KZ"/>
        </w:rPr>
        <w:t>»</w:t>
      </w:r>
      <w:r w:rsidRPr="00EA591C">
        <w:rPr>
          <w:b/>
          <w:sz w:val="22"/>
          <w:szCs w:val="22"/>
          <w:lang w:val="kk-KZ"/>
        </w:rPr>
        <w:t xml:space="preserve"> </w:t>
      </w:r>
      <w:r w:rsidRPr="004575B2">
        <w:rPr>
          <w:b/>
          <w:lang w:val="kk-KZ"/>
        </w:rPr>
        <w:t>( г.</w:t>
      </w:r>
      <w:r>
        <w:rPr>
          <w:b/>
        </w:rPr>
        <w:t>Алматы</w:t>
      </w:r>
      <w:r w:rsidRPr="000A0159">
        <w:rPr>
          <w:b/>
        </w:rPr>
        <w:t xml:space="preserve">, </w:t>
      </w:r>
      <w:proofErr w:type="spellStart"/>
      <w:r>
        <w:rPr>
          <w:b/>
        </w:rPr>
        <w:t>ул</w:t>
      </w:r>
      <w:r w:rsidRPr="000A0159">
        <w:rPr>
          <w:b/>
        </w:rPr>
        <w:t>.</w:t>
      </w:r>
      <w:r>
        <w:rPr>
          <w:b/>
        </w:rPr>
        <w:t>Земнухова</w:t>
      </w:r>
      <w:proofErr w:type="spellEnd"/>
      <w:r>
        <w:rPr>
          <w:b/>
        </w:rPr>
        <w:t>, 19А</w:t>
      </w:r>
      <w:r>
        <w:rPr>
          <w:b/>
          <w:lang w:val="kk-KZ"/>
        </w:rPr>
        <w:t>)</w:t>
      </w:r>
      <w:r w:rsidRPr="00EA591C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u w:val="single"/>
          <w:lang w:val="kk-KZ"/>
        </w:rPr>
        <w:t>2</w:t>
      </w:r>
      <w:r>
        <w:rPr>
          <w:b/>
          <w:sz w:val="22"/>
          <w:szCs w:val="22"/>
          <w:u w:val="single"/>
          <w:lang w:val="kk-KZ"/>
        </w:rPr>
        <w:t>1</w:t>
      </w:r>
      <w:r>
        <w:rPr>
          <w:b/>
          <w:sz w:val="22"/>
          <w:szCs w:val="22"/>
          <w:u w:val="single"/>
          <w:lang w:val="kk-KZ"/>
        </w:rPr>
        <w:t>.02</w:t>
      </w:r>
      <w:r w:rsidRPr="00EA591C">
        <w:rPr>
          <w:b/>
          <w:sz w:val="22"/>
          <w:szCs w:val="22"/>
          <w:u w:val="single"/>
          <w:lang w:val="kk-KZ"/>
        </w:rPr>
        <w:t>.202</w:t>
      </w:r>
      <w:r>
        <w:rPr>
          <w:b/>
          <w:sz w:val="22"/>
          <w:szCs w:val="22"/>
          <w:u w:val="single"/>
          <w:lang w:val="kk-KZ"/>
        </w:rPr>
        <w:t>2</w:t>
      </w:r>
      <w:r w:rsidRPr="00EA591C">
        <w:rPr>
          <w:b/>
          <w:sz w:val="22"/>
          <w:szCs w:val="22"/>
          <w:u w:val="single"/>
          <w:lang w:val="kk-KZ"/>
        </w:rPr>
        <w:t xml:space="preserve">г. </w:t>
      </w:r>
      <w:r>
        <w:rPr>
          <w:b/>
          <w:sz w:val="22"/>
          <w:szCs w:val="22"/>
          <w:u w:val="single"/>
          <w:lang w:val="kk-KZ"/>
        </w:rPr>
        <w:t>1</w:t>
      </w:r>
      <w:r>
        <w:rPr>
          <w:b/>
          <w:sz w:val="22"/>
          <w:szCs w:val="22"/>
          <w:u w:val="single"/>
          <w:lang w:val="kk-KZ"/>
        </w:rPr>
        <w:t>3</w:t>
      </w:r>
      <w:r w:rsidRPr="00EA591C">
        <w:rPr>
          <w:b/>
          <w:sz w:val="22"/>
          <w:szCs w:val="22"/>
          <w:u w:val="single"/>
          <w:lang w:val="kk-KZ"/>
        </w:rPr>
        <w:t>:</w:t>
      </w:r>
      <w:r>
        <w:rPr>
          <w:b/>
          <w:sz w:val="22"/>
          <w:szCs w:val="22"/>
          <w:u w:val="single"/>
          <w:lang w:val="kk-KZ"/>
        </w:rPr>
        <w:t>18</w:t>
      </w:r>
    </w:p>
    <w:p w:rsidR="000A0159" w:rsidRDefault="000A0159" w:rsidP="000A0159">
      <w:pPr>
        <w:jc w:val="both"/>
        <w:rPr>
          <w:lang w:val="kk-KZ"/>
        </w:rPr>
      </w:pPr>
      <w:r>
        <w:rPr>
          <w:lang w:val="kk-KZ"/>
        </w:rPr>
        <w:t>(</w:t>
      </w:r>
      <w:r w:rsidRPr="00C76009">
        <w:rPr>
          <w:lang w:val="kk-KZ"/>
        </w:rPr>
        <w:t>полный пакет документов</w:t>
      </w:r>
      <w:r>
        <w:rPr>
          <w:lang w:val="kk-KZ"/>
        </w:rPr>
        <w:t>)</w:t>
      </w:r>
    </w:p>
    <w:p w:rsidR="000A0159" w:rsidRDefault="000A0159" w:rsidP="000A0159">
      <w:pPr>
        <w:pStyle w:val="aa"/>
        <w:jc w:val="both"/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770"/>
        <w:gridCol w:w="6475"/>
        <w:gridCol w:w="1214"/>
        <w:gridCol w:w="960"/>
        <w:gridCol w:w="1369"/>
      </w:tblGrid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59" w:rsidRPr="001D569B" w:rsidRDefault="000A0159" w:rsidP="007C67F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1D569B">
              <w:rPr>
                <w:b/>
                <w:bCs/>
                <w:color w:val="000000"/>
                <w:sz w:val="22"/>
                <w:szCs w:val="22"/>
              </w:rPr>
              <w:t>оты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159" w:rsidRPr="001D569B" w:rsidRDefault="000A0159" w:rsidP="007C6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159" w:rsidRPr="001D569B" w:rsidRDefault="000A0159" w:rsidP="007C6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159" w:rsidRPr="001D569B" w:rsidRDefault="000A0159" w:rsidP="007C6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0159" w:rsidRPr="001D569B" w:rsidRDefault="000A0159" w:rsidP="007C67F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569B">
              <w:rPr>
                <w:b/>
                <w:bCs/>
                <w:color w:val="000000"/>
                <w:sz w:val="22"/>
                <w:szCs w:val="22"/>
              </w:rPr>
              <w:t>Цена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Реагент для определения TOTAL PROTEIN Общий белок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0A01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>
              <w:rPr>
                <w:color w:val="000000"/>
                <w:sz w:val="18"/>
                <w:szCs w:val="18"/>
              </w:rPr>
              <w:t>500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Реагент для определения GLUCOSE Глюкоза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0A01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14 0</w:t>
            </w: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AST(GOT)/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Аспартатаминотрансфераза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(GOT)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0A01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</w:t>
            </w:r>
            <w:r>
              <w:rPr>
                <w:color w:val="000000"/>
                <w:sz w:val="18"/>
                <w:szCs w:val="18"/>
              </w:rPr>
              <w:t>500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ALT(GPT) /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Аланинаминотрансфераза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(GPT)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</w:t>
            </w:r>
            <w:r w:rsidR="00CF5EF6">
              <w:rPr>
                <w:color w:val="000000"/>
                <w:sz w:val="18"/>
                <w:szCs w:val="18"/>
              </w:rPr>
              <w:t>500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Щелочной раствор алкалиновая во флаконе 2000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мл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>ля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кан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 </w:t>
            </w:r>
            <w:r w:rsidR="00CF5EF6">
              <w:rPr>
                <w:color w:val="000000"/>
                <w:sz w:val="18"/>
                <w:szCs w:val="18"/>
              </w:rPr>
              <w:t>80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Антибактериальный промывочный раствор без фосфора 500 мл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кан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 </w:t>
            </w:r>
            <w:r w:rsidR="00CF5EF6">
              <w:rPr>
                <w:color w:val="000000"/>
                <w:sz w:val="18"/>
                <w:szCs w:val="18"/>
              </w:rPr>
              <w:t>80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CREATININE /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Креатинин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CF5EF6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68 400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Реагент для определения Билирубин общий (жидкий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)д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 </w:t>
            </w:r>
            <w:r w:rsidR="00CF5EF6">
              <w:rPr>
                <w:color w:val="000000"/>
                <w:sz w:val="18"/>
                <w:szCs w:val="18"/>
              </w:rPr>
              <w:t>120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Реагент для определения  Билирубин прямой (жидкий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)д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 </w:t>
            </w:r>
            <w:r w:rsidR="00CF5EF6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LDH /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Лактатдегидрогеназа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(жидкий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)д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 </w:t>
            </w:r>
            <w:r w:rsidR="00CF5EF6">
              <w:rPr>
                <w:color w:val="000000"/>
                <w:sz w:val="18"/>
                <w:szCs w:val="18"/>
              </w:rPr>
              <w:t>720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Мочевины UREA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33 3</w:t>
            </w:r>
            <w:r w:rsidR="00CF5EF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Мультикалибратор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5 мл*4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129 </w:t>
            </w:r>
            <w:r w:rsidR="00CF5EF6">
              <w:rPr>
                <w:color w:val="000000"/>
                <w:sz w:val="18"/>
                <w:szCs w:val="18"/>
              </w:rPr>
              <w:t>72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Мультиконтроль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Мультисыворотка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человеческая клиническая химия Уровень 1, 5мл*4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119 2</w:t>
            </w:r>
            <w:r w:rsidR="00CF5EF6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Мультиконтроль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Мультисыворотка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человеческая клиническая химия Уровень 2.  5мл*4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 </w:t>
            </w:r>
            <w:r w:rsidR="00CF5EF6">
              <w:rPr>
                <w:color w:val="000000"/>
                <w:sz w:val="18"/>
                <w:szCs w:val="18"/>
              </w:rPr>
              <w:t>72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С-реактивного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белка. СРБ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294 </w:t>
            </w:r>
            <w:r w:rsidR="00CF5EF6">
              <w:rPr>
                <w:color w:val="000000"/>
                <w:sz w:val="18"/>
                <w:szCs w:val="18"/>
              </w:rPr>
              <w:t>72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 С-реактивный белок высокочувствительный Контроль Уровень 1,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>(1x1)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д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89 8</w:t>
            </w:r>
            <w:r w:rsidR="00CF5EF6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proofErr w:type="gramStart"/>
            <w:r w:rsidRPr="0060147E">
              <w:rPr>
                <w:color w:val="000000"/>
                <w:sz w:val="18"/>
                <w:szCs w:val="18"/>
              </w:rPr>
              <w:t>С-реактивный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белок высокочувствительный Контроль Уровень 2,уп(1x1)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89 </w:t>
            </w:r>
            <w:r w:rsidR="00CF5EF6">
              <w:rPr>
                <w:color w:val="000000"/>
                <w:sz w:val="18"/>
                <w:szCs w:val="18"/>
              </w:rPr>
              <w:t>88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Лампа галогеновая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108 9</w:t>
            </w:r>
            <w:r w:rsidR="00CF5EF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proofErr w:type="gramStart"/>
            <w:r w:rsidRPr="0060147E">
              <w:rPr>
                <w:color w:val="000000"/>
                <w:sz w:val="18"/>
                <w:szCs w:val="18"/>
              </w:rPr>
              <w:t>Реакционные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кюветы120шт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239 7</w:t>
            </w:r>
            <w:r w:rsidR="00CF5EF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для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0147E">
              <w:rPr>
                <w:color w:val="000000"/>
                <w:sz w:val="18"/>
                <w:szCs w:val="18"/>
              </w:rPr>
              <w:t>определение</w:t>
            </w:r>
            <w:proofErr w:type="gramEnd"/>
            <w:r w:rsidRPr="0060147E">
              <w:rPr>
                <w:color w:val="000000"/>
                <w:sz w:val="18"/>
                <w:szCs w:val="18"/>
              </w:rPr>
              <w:t xml:space="preserve"> Холестерина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42 1</w:t>
            </w:r>
            <w:r w:rsidR="00CF5EF6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Альбумина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10 5</w:t>
            </w:r>
            <w:r w:rsidR="00CF5EF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Амилазы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252 3</w:t>
            </w:r>
            <w:r w:rsidR="00CF5EF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Реагент для определения Щелочной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фосфотазы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 </w:t>
            </w:r>
            <w:r w:rsidR="00CF5EF6">
              <w:rPr>
                <w:color w:val="000000"/>
                <w:sz w:val="18"/>
                <w:szCs w:val="18"/>
              </w:rPr>
              <w:t>52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Пробоотборник реагента (игла)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354 8</w:t>
            </w:r>
            <w:r w:rsidR="00CF5EF6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Картридж грязевой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T241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</w:t>
            </w:r>
            <w:r w:rsidR="00CF5EF6">
              <w:rPr>
                <w:color w:val="000000"/>
                <w:sz w:val="18"/>
                <w:szCs w:val="18"/>
              </w:rPr>
              <w:t>85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Фильтрующий элемент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T242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="00CF5EF6"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 xml:space="preserve">Фильтр картридж 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CF5EF6" w:rsidP="007C67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14 000</w:t>
            </w:r>
          </w:p>
        </w:tc>
      </w:tr>
      <w:tr w:rsidR="000A0159" w:rsidRPr="001D569B" w:rsidTr="007C67FC">
        <w:trPr>
          <w:trHeight w:val="41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A0159" w:rsidRPr="0060147E" w:rsidRDefault="000A0159" w:rsidP="007C67F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0147E">
              <w:rPr>
                <w:color w:val="000000"/>
                <w:sz w:val="18"/>
                <w:szCs w:val="18"/>
              </w:rPr>
              <w:t>Фильтрирующий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элемент для биохимического анализатора </w:t>
            </w:r>
            <w:proofErr w:type="spellStart"/>
            <w:r w:rsidRPr="0060147E">
              <w:rPr>
                <w:color w:val="000000"/>
                <w:sz w:val="18"/>
                <w:szCs w:val="18"/>
              </w:rPr>
              <w:t>Dirui</w:t>
            </w:r>
            <w:proofErr w:type="spellEnd"/>
            <w:r w:rsidRPr="0060147E">
              <w:rPr>
                <w:color w:val="000000"/>
                <w:sz w:val="18"/>
                <w:szCs w:val="18"/>
              </w:rPr>
              <w:t xml:space="preserve"> CS T243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0147E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60147E" w:rsidRDefault="000A0159" w:rsidP="007C67FC">
            <w:pPr>
              <w:jc w:val="center"/>
              <w:rPr>
                <w:color w:val="000000"/>
                <w:sz w:val="18"/>
                <w:szCs w:val="18"/>
              </w:rPr>
            </w:pPr>
            <w:r w:rsidRPr="0060147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0159" w:rsidRPr="00881428" w:rsidRDefault="000A0159" w:rsidP="00CF5E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 </w:t>
            </w:r>
            <w:r w:rsidR="00CF5EF6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0A0159" w:rsidRPr="000A0159" w:rsidRDefault="000A0159" w:rsidP="00FB5293">
      <w:pPr>
        <w:pStyle w:val="aa"/>
        <w:jc w:val="both"/>
        <w:rPr>
          <w:lang w:val="en-US"/>
        </w:rPr>
      </w:pPr>
    </w:p>
    <w:p w:rsidR="00CF5EF6" w:rsidRDefault="00CF5EF6" w:rsidP="00CF5EF6">
      <w:pPr>
        <w:pStyle w:val="ad"/>
        <w:numPr>
          <w:ilvl w:val="0"/>
          <w:numId w:val="23"/>
        </w:numPr>
        <w:jc w:val="both"/>
        <w:rPr>
          <w:color w:val="000000"/>
        </w:rPr>
      </w:pPr>
      <w:r w:rsidRPr="00FB5293">
        <w:rPr>
          <w:color w:val="000000"/>
        </w:rPr>
        <w:t xml:space="preserve">Закуп по лотам </w:t>
      </w:r>
      <w:r>
        <w:rPr>
          <w:color w:val="000000"/>
        </w:rPr>
        <w:t xml:space="preserve">№№ </w:t>
      </w:r>
      <w:r>
        <w:rPr>
          <w:color w:val="000000"/>
        </w:rPr>
        <w:t>29, 41-49</w:t>
      </w:r>
      <w:r w:rsidR="00CF482B">
        <w:rPr>
          <w:color w:val="000000"/>
        </w:rPr>
        <w:t>, 71-72</w:t>
      </w:r>
      <w:r>
        <w:rPr>
          <w:color w:val="000000"/>
        </w:rPr>
        <w:t xml:space="preserve"> </w:t>
      </w:r>
      <w:r w:rsidRPr="00FB5293">
        <w:rPr>
          <w:color w:val="000000"/>
        </w:rPr>
        <w:t>объявлен несостоявшимся в связи с не</w:t>
      </w:r>
      <w:r>
        <w:rPr>
          <w:color w:val="000000"/>
        </w:rPr>
        <w:t xml:space="preserve"> </w:t>
      </w:r>
      <w:r w:rsidRPr="00FB5293">
        <w:rPr>
          <w:color w:val="000000"/>
        </w:rPr>
        <w:t xml:space="preserve">предоставлением ни одного </w:t>
      </w:r>
      <w:r>
        <w:rPr>
          <w:color w:val="000000"/>
        </w:rPr>
        <w:t>ценового предложения потенциальным поставщиком.</w:t>
      </w:r>
      <w:r w:rsidRPr="00FB5293">
        <w:rPr>
          <w:color w:val="000000"/>
        </w:rPr>
        <w:t xml:space="preserve"> </w:t>
      </w:r>
    </w:p>
    <w:p w:rsidR="00CF5EF6" w:rsidRPr="00CB32AD" w:rsidRDefault="00CF5EF6" w:rsidP="00CF5EF6">
      <w:pPr>
        <w:pStyle w:val="aa"/>
        <w:numPr>
          <w:ilvl w:val="0"/>
          <w:numId w:val="23"/>
        </w:numPr>
      </w:pPr>
      <w:proofErr w:type="gramStart"/>
      <w:r w:rsidRPr="00CB32AD">
        <w:t>Ценовые предложения потенциальных поставщиков полностью соответствует требованиям, установленные Главами 3 и 4 Постановления Правительства Республики Казахстан 04 июня 2021 года №375 «Об утверждении Правил организации и проведения закупа лекарственных средств и медицинских изделий, фармацевтических услуг»</w:t>
      </w:r>
      <w:r>
        <w:t xml:space="preserve">, признать победителями следующих потенциальных поставщиков: по лотам №1-28 </w:t>
      </w:r>
      <w:r w:rsidRPr="00CF5EF6">
        <w:rPr>
          <w:lang w:val="kk-KZ"/>
        </w:rPr>
        <w:t>ТОО «</w:t>
      </w:r>
      <w:proofErr w:type="spellStart"/>
      <w:r w:rsidRPr="00CF5EF6">
        <w:rPr>
          <w:lang w:val="en-US"/>
        </w:rPr>
        <w:t>Halyk</w:t>
      </w:r>
      <w:proofErr w:type="spellEnd"/>
      <w:r w:rsidRPr="00CF5EF6">
        <w:t xml:space="preserve"> </w:t>
      </w:r>
      <w:r w:rsidRPr="00CF5EF6">
        <w:rPr>
          <w:lang w:val="en-US"/>
        </w:rPr>
        <w:t>Medical</w:t>
      </w:r>
      <w:r w:rsidRPr="00CF5EF6">
        <w:t xml:space="preserve"> </w:t>
      </w:r>
      <w:r w:rsidRPr="00CF5EF6">
        <w:rPr>
          <w:lang w:val="en-US"/>
        </w:rPr>
        <w:t>Company</w:t>
      </w:r>
      <w:r w:rsidRPr="00CF5EF6">
        <w:rPr>
          <w:lang w:val="kk-KZ"/>
        </w:rPr>
        <w:t>»</w:t>
      </w:r>
      <w:r>
        <w:t xml:space="preserve">, по лотам №30-40 </w:t>
      </w:r>
      <w:r w:rsidRPr="00CF5EF6">
        <w:rPr>
          <w:lang w:val="kk-KZ"/>
        </w:rPr>
        <w:t>ТОО «</w:t>
      </w:r>
      <w:r w:rsidRPr="00CF5EF6">
        <w:rPr>
          <w:lang w:val="en-US"/>
        </w:rPr>
        <w:t>IVD</w:t>
      </w:r>
      <w:r w:rsidRPr="00CF5EF6">
        <w:t xml:space="preserve"> </w:t>
      </w:r>
      <w:r w:rsidRPr="00CF5EF6">
        <w:rPr>
          <w:lang w:val="en-US"/>
        </w:rPr>
        <w:t>Holding</w:t>
      </w:r>
      <w:r w:rsidRPr="00CF5EF6">
        <w:rPr>
          <w:lang w:val="kk-KZ"/>
        </w:rPr>
        <w:t>»</w:t>
      </w:r>
      <w:r>
        <w:t xml:space="preserve">, </w:t>
      </w:r>
      <w:r w:rsidR="00CF482B">
        <w:t xml:space="preserve">по лотам №50-55 </w:t>
      </w:r>
      <w:r w:rsidR="00CF482B" w:rsidRPr="00CF482B">
        <w:rPr>
          <w:lang w:val="kk-KZ"/>
        </w:rPr>
        <w:t>ТОО «</w:t>
      </w:r>
      <w:r w:rsidR="00CF482B" w:rsidRPr="00CF482B">
        <w:rPr>
          <w:lang w:val="en-US"/>
        </w:rPr>
        <w:t>Optimum</w:t>
      </w:r>
      <w:r w:rsidR="00CF482B" w:rsidRPr="00CF482B">
        <w:t xml:space="preserve"> </w:t>
      </w:r>
      <w:r w:rsidR="00CF482B" w:rsidRPr="00CF482B">
        <w:rPr>
          <w:lang w:val="en-US"/>
        </w:rPr>
        <w:t>Service</w:t>
      </w:r>
      <w:r w:rsidR="00CF482B" w:rsidRPr="00CF482B">
        <w:rPr>
          <w:lang w:val="kk-KZ"/>
        </w:rPr>
        <w:t>»</w:t>
      </w:r>
      <w:r w:rsidR="00CF482B">
        <w:t xml:space="preserve">, </w:t>
      </w:r>
      <w:r>
        <w:t xml:space="preserve"> </w:t>
      </w:r>
      <w:r w:rsidR="00CF482B">
        <w:t>по</w:t>
      </w:r>
      <w:proofErr w:type="gramEnd"/>
      <w:r w:rsidR="00CF482B">
        <w:t xml:space="preserve"> лотам №56-70, 73-78 </w:t>
      </w:r>
      <w:bookmarkStart w:id="0" w:name="_GoBack"/>
      <w:r w:rsidR="00CF482B" w:rsidRPr="00CF482B">
        <w:rPr>
          <w:lang w:val="kk-KZ"/>
        </w:rPr>
        <w:t>ТОО «</w:t>
      </w:r>
      <w:proofErr w:type="spellStart"/>
      <w:r w:rsidR="00CF482B" w:rsidRPr="00CF482B">
        <w:t>Мелиор</w:t>
      </w:r>
      <w:proofErr w:type="spellEnd"/>
      <w:r w:rsidR="00CF482B" w:rsidRPr="00CF482B">
        <w:t xml:space="preserve"> </w:t>
      </w:r>
      <w:r w:rsidR="00CF482B" w:rsidRPr="00CF482B">
        <w:rPr>
          <w:lang w:val="en-US"/>
        </w:rPr>
        <w:t>LTD</w:t>
      </w:r>
      <w:r w:rsidR="00CF482B" w:rsidRPr="00CF482B">
        <w:rPr>
          <w:lang w:val="kk-KZ"/>
        </w:rPr>
        <w:t>»</w:t>
      </w:r>
      <w:r w:rsidRPr="00CF482B">
        <w:t>.</w:t>
      </w:r>
      <w:bookmarkEnd w:id="0"/>
    </w:p>
    <w:p w:rsidR="00CF5EF6" w:rsidRPr="00CB32AD" w:rsidRDefault="00CF5EF6" w:rsidP="00CF5EF6">
      <w:pPr>
        <w:pStyle w:val="aa"/>
        <w:numPr>
          <w:ilvl w:val="0"/>
          <w:numId w:val="23"/>
        </w:numPr>
      </w:pPr>
      <w:r>
        <w:t xml:space="preserve"> </w:t>
      </w:r>
      <w:r w:rsidRPr="00CB32AD">
        <w:t>Договор о закупе изделий медицинского назначения, будет направлен потенциальному поставщику в сроки, установленные законодательством Республики Казахстан.</w:t>
      </w:r>
    </w:p>
    <w:p w:rsidR="00E20D02" w:rsidRPr="008C0915" w:rsidRDefault="00E20D02" w:rsidP="00E20D02">
      <w:pPr>
        <w:ind w:firstLine="708"/>
        <w:jc w:val="both"/>
      </w:pPr>
      <w:r w:rsidRPr="008C0915">
        <w:t xml:space="preserve">Председатель комиссии </w:t>
      </w:r>
      <w:r>
        <w:t>_________________</w:t>
      </w:r>
      <w:proofErr w:type="spellStart"/>
      <w:r w:rsidRPr="008C0915">
        <w:t>Аймагамбетова</w:t>
      </w:r>
      <w:proofErr w:type="spellEnd"/>
      <w:r w:rsidRPr="008C0915">
        <w:t xml:space="preserve"> А.С.</w:t>
      </w:r>
    </w:p>
    <w:p w:rsidR="00E20D02" w:rsidRPr="008C0915" w:rsidRDefault="00E20D02" w:rsidP="00E20D02">
      <w:pPr>
        <w:ind w:firstLine="708"/>
        <w:jc w:val="both"/>
      </w:pPr>
      <w:r w:rsidRPr="008C0915">
        <w:t xml:space="preserve">Член комиссии </w:t>
      </w:r>
      <w:r>
        <w:t xml:space="preserve">________________________ </w:t>
      </w:r>
      <w:r w:rsidRPr="008C0915">
        <w:t xml:space="preserve"> </w:t>
      </w:r>
      <w:proofErr w:type="spellStart"/>
      <w:r w:rsidRPr="008C0915">
        <w:t>Амиреева</w:t>
      </w:r>
      <w:proofErr w:type="spellEnd"/>
      <w:r w:rsidRPr="008C0915">
        <w:t xml:space="preserve"> А.А.</w:t>
      </w:r>
    </w:p>
    <w:p w:rsidR="00E20D02" w:rsidRPr="008C0915" w:rsidRDefault="00E20D02" w:rsidP="00E20D02">
      <w:pPr>
        <w:ind w:firstLine="708"/>
        <w:jc w:val="both"/>
      </w:pPr>
      <w:r w:rsidRPr="008C0915">
        <w:t xml:space="preserve">Член комиссии </w:t>
      </w:r>
      <w:r>
        <w:t>________________________</w:t>
      </w:r>
      <w:r w:rsidRPr="008C0915">
        <w:t xml:space="preserve"> </w:t>
      </w:r>
      <w:proofErr w:type="spellStart"/>
      <w:r>
        <w:t>Койшыбаева</w:t>
      </w:r>
      <w:proofErr w:type="spellEnd"/>
      <w:r>
        <w:t xml:space="preserve"> И.Ж.</w:t>
      </w:r>
    </w:p>
    <w:p w:rsidR="0049387D" w:rsidRDefault="0049387D" w:rsidP="00E20D02">
      <w:pPr>
        <w:ind w:left="709"/>
        <w:jc w:val="both"/>
      </w:pPr>
    </w:p>
    <w:p w:rsidR="00E20D02" w:rsidRPr="008C0915" w:rsidRDefault="00E20D02" w:rsidP="00E20D02">
      <w:pPr>
        <w:ind w:left="709"/>
        <w:jc w:val="both"/>
      </w:pPr>
      <w:r w:rsidRPr="008C0915">
        <w:t xml:space="preserve">Секретарь комиссии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____________________Матвеева В.А.</w:t>
      </w:r>
    </w:p>
    <w:sectPr w:rsidR="00E20D02" w:rsidRPr="008C0915" w:rsidSect="0043244B">
      <w:pgSz w:w="16838" w:h="11906" w:orient="landscape"/>
      <w:pgMar w:top="566" w:right="426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B32" w:rsidRDefault="00C75B32">
      <w:r>
        <w:separator/>
      </w:r>
    </w:p>
  </w:endnote>
  <w:endnote w:type="continuationSeparator" w:id="0">
    <w:p w:rsidR="00C75B32" w:rsidRDefault="00C7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B32" w:rsidRDefault="00C75B32">
      <w:r>
        <w:separator/>
      </w:r>
    </w:p>
  </w:footnote>
  <w:footnote w:type="continuationSeparator" w:id="0">
    <w:p w:rsidR="00C75B32" w:rsidRDefault="00C75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50C5"/>
    <w:multiLevelType w:val="hybridMultilevel"/>
    <w:tmpl w:val="CA7A33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7E19A8"/>
    <w:multiLevelType w:val="hybridMultilevel"/>
    <w:tmpl w:val="DDB87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46801"/>
    <w:multiLevelType w:val="hybridMultilevel"/>
    <w:tmpl w:val="DDB87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B38F4"/>
    <w:multiLevelType w:val="hybridMultilevel"/>
    <w:tmpl w:val="32C06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B2AE1"/>
    <w:multiLevelType w:val="hybridMultilevel"/>
    <w:tmpl w:val="6E900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42C5F"/>
    <w:multiLevelType w:val="hybridMultilevel"/>
    <w:tmpl w:val="B9CC79C6"/>
    <w:lvl w:ilvl="0" w:tplc="28444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FCD6C6">
      <w:numFmt w:val="none"/>
      <w:lvlText w:val=""/>
      <w:lvlJc w:val="left"/>
      <w:pPr>
        <w:tabs>
          <w:tab w:val="num" w:pos="360"/>
        </w:tabs>
      </w:pPr>
    </w:lvl>
    <w:lvl w:ilvl="2" w:tplc="1444FBF8">
      <w:numFmt w:val="none"/>
      <w:lvlText w:val=""/>
      <w:lvlJc w:val="left"/>
      <w:pPr>
        <w:tabs>
          <w:tab w:val="num" w:pos="360"/>
        </w:tabs>
      </w:pPr>
    </w:lvl>
    <w:lvl w:ilvl="3" w:tplc="FCD04FFA">
      <w:numFmt w:val="none"/>
      <w:lvlText w:val=""/>
      <w:lvlJc w:val="left"/>
      <w:pPr>
        <w:tabs>
          <w:tab w:val="num" w:pos="360"/>
        </w:tabs>
      </w:pPr>
    </w:lvl>
    <w:lvl w:ilvl="4" w:tplc="B346F8E6">
      <w:numFmt w:val="none"/>
      <w:lvlText w:val=""/>
      <w:lvlJc w:val="left"/>
      <w:pPr>
        <w:tabs>
          <w:tab w:val="num" w:pos="360"/>
        </w:tabs>
      </w:pPr>
    </w:lvl>
    <w:lvl w:ilvl="5" w:tplc="176CD5A6">
      <w:numFmt w:val="none"/>
      <w:lvlText w:val=""/>
      <w:lvlJc w:val="left"/>
      <w:pPr>
        <w:tabs>
          <w:tab w:val="num" w:pos="360"/>
        </w:tabs>
      </w:pPr>
    </w:lvl>
    <w:lvl w:ilvl="6" w:tplc="CD12A842">
      <w:numFmt w:val="none"/>
      <w:lvlText w:val=""/>
      <w:lvlJc w:val="left"/>
      <w:pPr>
        <w:tabs>
          <w:tab w:val="num" w:pos="360"/>
        </w:tabs>
      </w:pPr>
    </w:lvl>
    <w:lvl w:ilvl="7" w:tplc="64188ADA">
      <w:numFmt w:val="none"/>
      <w:lvlText w:val=""/>
      <w:lvlJc w:val="left"/>
      <w:pPr>
        <w:tabs>
          <w:tab w:val="num" w:pos="360"/>
        </w:tabs>
      </w:pPr>
    </w:lvl>
    <w:lvl w:ilvl="8" w:tplc="3BDA627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FF147D"/>
    <w:multiLevelType w:val="hybridMultilevel"/>
    <w:tmpl w:val="49581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E7BED"/>
    <w:multiLevelType w:val="hybridMultilevel"/>
    <w:tmpl w:val="DDB87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150FD"/>
    <w:multiLevelType w:val="hybridMultilevel"/>
    <w:tmpl w:val="9754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7568F"/>
    <w:multiLevelType w:val="hybridMultilevel"/>
    <w:tmpl w:val="591C0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292E51"/>
    <w:multiLevelType w:val="hybridMultilevel"/>
    <w:tmpl w:val="48C894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F7414D7"/>
    <w:multiLevelType w:val="hybridMultilevel"/>
    <w:tmpl w:val="2E20D0DC"/>
    <w:lvl w:ilvl="0" w:tplc="7E9804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42017124"/>
    <w:multiLevelType w:val="hybridMultilevel"/>
    <w:tmpl w:val="6B948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30009"/>
    <w:multiLevelType w:val="hybridMultilevel"/>
    <w:tmpl w:val="1A6CE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10B7F"/>
    <w:multiLevelType w:val="hybridMultilevel"/>
    <w:tmpl w:val="91667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90EC7"/>
    <w:multiLevelType w:val="hybridMultilevel"/>
    <w:tmpl w:val="9D52C718"/>
    <w:lvl w:ilvl="0" w:tplc="5EE29E18">
      <w:start w:val="1"/>
      <w:numFmt w:val="decimal"/>
      <w:lvlText w:val="%1."/>
      <w:lvlJc w:val="left"/>
      <w:pPr>
        <w:ind w:left="10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483A1989"/>
    <w:multiLevelType w:val="hybridMultilevel"/>
    <w:tmpl w:val="A0A66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B858E3"/>
    <w:multiLevelType w:val="hybridMultilevel"/>
    <w:tmpl w:val="9CC479F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2E442A5"/>
    <w:multiLevelType w:val="hybridMultilevel"/>
    <w:tmpl w:val="9CD2B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800EA"/>
    <w:multiLevelType w:val="multilevel"/>
    <w:tmpl w:val="2F88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8A3538"/>
    <w:multiLevelType w:val="hybridMultilevel"/>
    <w:tmpl w:val="E4DA3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6154C"/>
    <w:multiLevelType w:val="multilevel"/>
    <w:tmpl w:val="5D8A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47360F"/>
    <w:multiLevelType w:val="multilevel"/>
    <w:tmpl w:val="4546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564B9D"/>
    <w:multiLevelType w:val="hybridMultilevel"/>
    <w:tmpl w:val="E8EE9C42"/>
    <w:lvl w:ilvl="0" w:tplc="7480CF1C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>
    <w:nsid w:val="65E54E3E"/>
    <w:multiLevelType w:val="hybridMultilevel"/>
    <w:tmpl w:val="DDB87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BD34C9"/>
    <w:multiLevelType w:val="hybridMultilevel"/>
    <w:tmpl w:val="2E20D0DC"/>
    <w:lvl w:ilvl="0" w:tplc="7E9804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>
    <w:nsid w:val="6C664762"/>
    <w:multiLevelType w:val="hybridMultilevel"/>
    <w:tmpl w:val="DDB87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71E49"/>
    <w:multiLevelType w:val="hybridMultilevel"/>
    <w:tmpl w:val="815041A4"/>
    <w:lvl w:ilvl="0" w:tplc="0444E302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3F213E"/>
    <w:multiLevelType w:val="hybridMultilevel"/>
    <w:tmpl w:val="8E304540"/>
    <w:lvl w:ilvl="0" w:tplc="D5128F0E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C3E3B9A"/>
    <w:multiLevelType w:val="hybridMultilevel"/>
    <w:tmpl w:val="77CC5DC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17"/>
  </w:num>
  <w:num w:numId="10">
    <w:abstractNumId w:val="12"/>
  </w:num>
  <w:num w:numId="11">
    <w:abstractNumId w:val="16"/>
  </w:num>
  <w:num w:numId="12">
    <w:abstractNumId w:val="13"/>
  </w:num>
  <w:num w:numId="13">
    <w:abstractNumId w:val="4"/>
  </w:num>
  <w:num w:numId="14">
    <w:abstractNumId w:val="22"/>
  </w:num>
  <w:num w:numId="15">
    <w:abstractNumId w:val="15"/>
  </w:num>
  <w:num w:numId="16">
    <w:abstractNumId w:val="23"/>
  </w:num>
  <w:num w:numId="17">
    <w:abstractNumId w:val="27"/>
  </w:num>
  <w:num w:numId="18">
    <w:abstractNumId w:val="28"/>
  </w:num>
  <w:num w:numId="19">
    <w:abstractNumId w:val="18"/>
  </w:num>
  <w:num w:numId="20">
    <w:abstractNumId w:val="20"/>
  </w:num>
  <w:num w:numId="21">
    <w:abstractNumId w:val="0"/>
  </w:num>
  <w:num w:numId="22">
    <w:abstractNumId w:val="29"/>
  </w:num>
  <w:num w:numId="23">
    <w:abstractNumId w:val="25"/>
  </w:num>
  <w:num w:numId="24">
    <w:abstractNumId w:val="24"/>
  </w:num>
  <w:num w:numId="25">
    <w:abstractNumId w:val="7"/>
  </w:num>
  <w:num w:numId="26">
    <w:abstractNumId w:val="2"/>
  </w:num>
  <w:num w:numId="27">
    <w:abstractNumId w:val="26"/>
  </w:num>
  <w:num w:numId="28">
    <w:abstractNumId w:val="1"/>
  </w:num>
  <w:num w:numId="29">
    <w:abstractNumId w:val="1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E6A"/>
    <w:rsid w:val="00000931"/>
    <w:rsid w:val="00003074"/>
    <w:rsid w:val="00003D88"/>
    <w:rsid w:val="0000488C"/>
    <w:rsid w:val="00005924"/>
    <w:rsid w:val="000104BB"/>
    <w:rsid w:val="00016933"/>
    <w:rsid w:val="0002004B"/>
    <w:rsid w:val="00020FF0"/>
    <w:rsid w:val="00024B28"/>
    <w:rsid w:val="00025134"/>
    <w:rsid w:val="000277AA"/>
    <w:rsid w:val="0002789A"/>
    <w:rsid w:val="0003006E"/>
    <w:rsid w:val="00031A2E"/>
    <w:rsid w:val="00032061"/>
    <w:rsid w:val="00032C9D"/>
    <w:rsid w:val="000348B7"/>
    <w:rsid w:val="000363E1"/>
    <w:rsid w:val="00041742"/>
    <w:rsid w:val="00041A09"/>
    <w:rsid w:val="00042E04"/>
    <w:rsid w:val="000449DF"/>
    <w:rsid w:val="000455EB"/>
    <w:rsid w:val="00045885"/>
    <w:rsid w:val="00045BF5"/>
    <w:rsid w:val="0004775A"/>
    <w:rsid w:val="00050A10"/>
    <w:rsid w:val="00051022"/>
    <w:rsid w:val="0005598C"/>
    <w:rsid w:val="00057E6A"/>
    <w:rsid w:val="00061C73"/>
    <w:rsid w:val="00062384"/>
    <w:rsid w:val="00062EE3"/>
    <w:rsid w:val="000711BE"/>
    <w:rsid w:val="000736EE"/>
    <w:rsid w:val="000743A5"/>
    <w:rsid w:val="000752C5"/>
    <w:rsid w:val="0008006B"/>
    <w:rsid w:val="000831ED"/>
    <w:rsid w:val="00086F43"/>
    <w:rsid w:val="0009054A"/>
    <w:rsid w:val="00091374"/>
    <w:rsid w:val="00092BF7"/>
    <w:rsid w:val="00092C7E"/>
    <w:rsid w:val="00092FC7"/>
    <w:rsid w:val="00094934"/>
    <w:rsid w:val="000950AD"/>
    <w:rsid w:val="00095FCE"/>
    <w:rsid w:val="000962E9"/>
    <w:rsid w:val="000A0159"/>
    <w:rsid w:val="000A4350"/>
    <w:rsid w:val="000A522E"/>
    <w:rsid w:val="000A5FA6"/>
    <w:rsid w:val="000A6171"/>
    <w:rsid w:val="000B12EC"/>
    <w:rsid w:val="000B41D5"/>
    <w:rsid w:val="000B5AD3"/>
    <w:rsid w:val="000B674D"/>
    <w:rsid w:val="000C0F10"/>
    <w:rsid w:val="000C2B92"/>
    <w:rsid w:val="000C552B"/>
    <w:rsid w:val="000C7CAB"/>
    <w:rsid w:val="000D3D58"/>
    <w:rsid w:val="000D47A8"/>
    <w:rsid w:val="000D5F5F"/>
    <w:rsid w:val="000E1802"/>
    <w:rsid w:val="000E6582"/>
    <w:rsid w:val="000F012C"/>
    <w:rsid w:val="000F3080"/>
    <w:rsid w:val="000F3BE8"/>
    <w:rsid w:val="000F5777"/>
    <w:rsid w:val="000F7FF6"/>
    <w:rsid w:val="00100321"/>
    <w:rsid w:val="00101A66"/>
    <w:rsid w:val="00103771"/>
    <w:rsid w:val="00103E70"/>
    <w:rsid w:val="0010456D"/>
    <w:rsid w:val="00105E82"/>
    <w:rsid w:val="00106F47"/>
    <w:rsid w:val="00106FC7"/>
    <w:rsid w:val="00107941"/>
    <w:rsid w:val="001100B7"/>
    <w:rsid w:val="00110421"/>
    <w:rsid w:val="001140B1"/>
    <w:rsid w:val="001151CF"/>
    <w:rsid w:val="0012202C"/>
    <w:rsid w:val="001222D1"/>
    <w:rsid w:val="00123DF0"/>
    <w:rsid w:val="001256E0"/>
    <w:rsid w:val="00125DD1"/>
    <w:rsid w:val="00126ECB"/>
    <w:rsid w:val="0013192F"/>
    <w:rsid w:val="00136AC3"/>
    <w:rsid w:val="0014052C"/>
    <w:rsid w:val="00140ACE"/>
    <w:rsid w:val="00142F61"/>
    <w:rsid w:val="00143DD8"/>
    <w:rsid w:val="001470B9"/>
    <w:rsid w:val="00150566"/>
    <w:rsid w:val="0015481F"/>
    <w:rsid w:val="001549B2"/>
    <w:rsid w:val="00155C86"/>
    <w:rsid w:val="00157ED5"/>
    <w:rsid w:val="00161E4C"/>
    <w:rsid w:val="00164975"/>
    <w:rsid w:val="001656F7"/>
    <w:rsid w:val="00170684"/>
    <w:rsid w:val="00171054"/>
    <w:rsid w:val="00173695"/>
    <w:rsid w:val="001815BD"/>
    <w:rsid w:val="0018390A"/>
    <w:rsid w:val="0018397E"/>
    <w:rsid w:val="001866C6"/>
    <w:rsid w:val="00187FF6"/>
    <w:rsid w:val="00191344"/>
    <w:rsid w:val="0019229D"/>
    <w:rsid w:val="001927F7"/>
    <w:rsid w:val="00192EB9"/>
    <w:rsid w:val="00195982"/>
    <w:rsid w:val="001972F2"/>
    <w:rsid w:val="001A0522"/>
    <w:rsid w:val="001A2C5F"/>
    <w:rsid w:val="001A3B78"/>
    <w:rsid w:val="001A4C9D"/>
    <w:rsid w:val="001A6E2D"/>
    <w:rsid w:val="001A713C"/>
    <w:rsid w:val="001A7938"/>
    <w:rsid w:val="001B0231"/>
    <w:rsid w:val="001B10BF"/>
    <w:rsid w:val="001B7D0D"/>
    <w:rsid w:val="001B7D55"/>
    <w:rsid w:val="001C150C"/>
    <w:rsid w:val="001C1F80"/>
    <w:rsid w:val="001C408B"/>
    <w:rsid w:val="001C554E"/>
    <w:rsid w:val="001C6D6F"/>
    <w:rsid w:val="001D023D"/>
    <w:rsid w:val="001D0A44"/>
    <w:rsid w:val="001D19B1"/>
    <w:rsid w:val="001D1E04"/>
    <w:rsid w:val="001D3999"/>
    <w:rsid w:val="001D56BB"/>
    <w:rsid w:val="001D6798"/>
    <w:rsid w:val="001E4638"/>
    <w:rsid w:val="001E4F84"/>
    <w:rsid w:val="001F00C4"/>
    <w:rsid w:val="001F4054"/>
    <w:rsid w:val="001F4A9F"/>
    <w:rsid w:val="001F7B08"/>
    <w:rsid w:val="00200A7E"/>
    <w:rsid w:val="00203204"/>
    <w:rsid w:val="00203B4C"/>
    <w:rsid w:val="0020600D"/>
    <w:rsid w:val="0020718B"/>
    <w:rsid w:val="00207FD5"/>
    <w:rsid w:val="00210A01"/>
    <w:rsid w:val="00221B7E"/>
    <w:rsid w:val="00222334"/>
    <w:rsid w:val="0022623A"/>
    <w:rsid w:val="002277A4"/>
    <w:rsid w:val="00230BEA"/>
    <w:rsid w:val="00230CFF"/>
    <w:rsid w:val="002335D5"/>
    <w:rsid w:val="00233C61"/>
    <w:rsid w:val="002403D4"/>
    <w:rsid w:val="00241580"/>
    <w:rsid w:val="0024276C"/>
    <w:rsid w:val="002427B2"/>
    <w:rsid w:val="00245CBD"/>
    <w:rsid w:val="00247448"/>
    <w:rsid w:val="00253BDE"/>
    <w:rsid w:val="00254079"/>
    <w:rsid w:val="0025495D"/>
    <w:rsid w:val="0025570F"/>
    <w:rsid w:val="00261617"/>
    <w:rsid w:val="002617DE"/>
    <w:rsid w:val="00262B51"/>
    <w:rsid w:val="00264F92"/>
    <w:rsid w:val="00272165"/>
    <w:rsid w:val="00272A75"/>
    <w:rsid w:val="002762BC"/>
    <w:rsid w:val="002772E7"/>
    <w:rsid w:val="00277577"/>
    <w:rsid w:val="00281C64"/>
    <w:rsid w:val="0028282D"/>
    <w:rsid w:val="00282C99"/>
    <w:rsid w:val="00286E0A"/>
    <w:rsid w:val="00287FFC"/>
    <w:rsid w:val="0029366E"/>
    <w:rsid w:val="00293794"/>
    <w:rsid w:val="00293DB0"/>
    <w:rsid w:val="00295696"/>
    <w:rsid w:val="00295B84"/>
    <w:rsid w:val="00296E85"/>
    <w:rsid w:val="00297CFA"/>
    <w:rsid w:val="002A09D2"/>
    <w:rsid w:val="002A1202"/>
    <w:rsid w:val="002A2CBF"/>
    <w:rsid w:val="002A3529"/>
    <w:rsid w:val="002A372B"/>
    <w:rsid w:val="002A5BC8"/>
    <w:rsid w:val="002A795B"/>
    <w:rsid w:val="002B0B80"/>
    <w:rsid w:val="002B1B34"/>
    <w:rsid w:val="002B5BA7"/>
    <w:rsid w:val="002B6F3F"/>
    <w:rsid w:val="002C36A1"/>
    <w:rsid w:val="002D0371"/>
    <w:rsid w:val="002D2B0A"/>
    <w:rsid w:val="002D34C2"/>
    <w:rsid w:val="002E2491"/>
    <w:rsid w:val="002E37AA"/>
    <w:rsid w:val="002E5266"/>
    <w:rsid w:val="002F11BB"/>
    <w:rsid w:val="002F3996"/>
    <w:rsid w:val="002F5426"/>
    <w:rsid w:val="002F5B6A"/>
    <w:rsid w:val="002F6058"/>
    <w:rsid w:val="002F6B71"/>
    <w:rsid w:val="002F7B9B"/>
    <w:rsid w:val="002F7CD5"/>
    <w:rsid w:val="003004AB"/>
    <w:rsid w:val="00302EC3"/>
    <w:rsid w:val="003058B3"/>
    <w:rsid w:val="00306235"/>
    <w:rsid w:val="00306C30"/>
    <w:rsid w:val="00307542"/>
    <w:rsid w:val="0031068A"/>
    <w:rsid w:val="00313308"/>
    <w:rsid w:val="00323A6D"/>
    <w:rsid w:val="00325DA7"/>
    <w:rsid w:val="003274E4"/>
    <w:rsid w:val="003329DE"/>
    <w:rsid w:val="0033401D"/>
    <w:rsid w:val="00337642"/>
    <w:rsid w:val="0034638D"/>
    <w:rsid w:val="00346D69"/>
    <w:rsid w:val="00351E7C"/>
    <w:rsid w:val="00352102"/>
    <w:rsid w:val="00352B1E"/>
    <w:rsid w:val="00354256"/>
    <w:rsid w:val="00357115"/>
    <w:rsid w:val="003614EA"/>
    <w:rsid w:val="00363FD3"/>
    <w:rsid w:val="00364C1B"/>
    <w:rsid w:val="003678C7"/>
    <w:rsid w:val="00367F39"/>
    <w:rsid w:val="003705B3"/>
    <w:rsid w:val="00371D78"/>
    <w:rsid w:val="00372DED"/>
    <w:rsid w:val="00376ACD"/>
    <w:rsid w:val="0038190F"/>
    <w:rsid w:val="003828B9"/>
    <w:rsid w:val="00385EEA"/>
    <w:rsid w:val="00386D11"/>
    <w:rsid w:val="00390B1D"/>
    <w:rsid w:val="00392B62"/>
    <w:rsid w:val="003954EC"/>
    <w:rsid w:val="003A1C33"/>
    <w:rsid w:val="003A1DF6"/>
    <w:rsid w:val="003A2092"/>
    <w:rsid w:val="003A58D4"/>
    <w:rsid w:val="003B352A"/>
    <w:rsid w:val="003B6145"/>
    <w:rsid w:val="003C009D"/>
    <w:rsid w:val="003C0594"/>
    <w:rsid w:val="003C075E"/>
    <w:rsid w:val="003C0E2B"/>
    <w:rsid w:val="003C12D4"/>
    <w:rsid w:val="003C138B"/>
    <w:rsid w:val="003C1602"/>
    <w:rsid w:val="003C3FAB"/>
    <w:rsid w:val="003C45FC"/>
    <w:rsid w:val="003C47B3"/>
    <w:rsid w:val="003D14E0"/>
    <w:rsid w:val="003D2C31"/>
    <w:rsid w:val="003D5061"/>
    <w:rsid w:val="003E011B"/>
    <w:rsid w:val="003E01DA"/>
    <w:rsid w:val="003E0DFA"/>
    <w:rsid w:val="003E1268"/>
    <w:rsid w:val="003E1322"/>
    <w:rsid w:val="003E219B"/>
    <w:rsid w:val="003F09A3"/>
    <w:rsid w:val="003F5F4B"/>
    <w:rsid w:val="003F6120"/>
    <w:rsid w:val="003F7E07"/>
    <w:rsid w:val="00400E9C"/>
    <w:rsid w:val="00401DD5"/>
    <w:rsid w:val="00402DD6"/>
    <w:rsid w:val="00405CE6"/>
    <w:rsid w:val="00406115"/>
    <w:rsid w:val="004072DD"/>
    <w:rsid w:val="0041193D"/>
    <w:rsid w:val="0041636A"/>
    <w:rsid w:val="0041650D"/>
    <w:rsid w:val="004174EC"/>
    <w:rsid w:val="0043244B"/>
    <w:rsid w:val="004361A1"/>
    <w:rsid w:val="00436EDA"/>
    <w:rsid w:val="00437301"/>
    <w:rsid w:val="004416AB"/>
    <w:rsid w:val="00441CB6"/>
    <w:rsid w:val="004458ED"/>
    <w:rsid w:val="004460BC"/>
    <w:rsid w:val="00446D42"/>
    <w:rsid w:val="004525CE"/>
    <w:rsid w:val="00453B4D"/>
    <w:rsid w:val="004559B8"/>
    <w:rsid w:val="00456516"/>
    <w:rsid w:val="004575B2"/>
    <w:rsid w:val="00460D13"/>
    <w:rsid w:val="00462306"/>
    <w:rsid w:val="00463A7C"/>
    <w:rsid w:val="0046531F"/>
    <w:rsid w:val="00472340"/>
    <w:rsid w:val="0047313D"/>
    <w:rsid w:val="00473E46"/>
    <w:rsid w:val="00477FDE"/>
    <w:rsid w:val="0048051B"/>
    <w:rsid w:val="004833D9"/>
    <w:rsid w:val="00487FC8"/>
    <w:rsid w:val="00490E62"/>
    <w:rsid w:val="00491AAA"/>
    <w:rsid w:val="004924D4"/>
    <w:rsid w:val="0049387D"/>
    <w:rsid w:val="0049400A"/>
    <w:rsid w:val="004953EC"/>
    <w:rsid w:val="004A04A6"/>
    <w:rsid w:val="004A11B9"/>
    <w:rsid w:val="004A2216"/>
    <w:rsid w:val="004A2247"/>
    <w:rsid w:val="004A445A"/>
    <w:rsid w:val="004A4C0D"/>
    <w:rsid w:val="004A4D57"/>
    <w:rsid w:val="004A7E96"/>
    <w:rsid w:val="004B3CF0"/>
    <w:rsid w:val="004B58F1"/>
    <w:rsid w:val="004B6474"/>
    <w:rsid w:val="004C07C7"/>
    <w:rsid w:val="004C0852"/>
    <w:rsid w:val="004C2142"/>
    <w:rsid w:val="004C2CF3"/>
    <w:rsid w:val="004C4AFB"/>
    <w:rsid w:val="004C51DA"/>
    <w:rsid w:val="004C59B3"/>
    <w:rsid w:val="004C7257"/>
    <w:rsid w:val="004C7FEA"/>
    <w:rsid w:val="004D0B47"/>
    <w:rsid w:val="004D11FD"/>
    <w:rsid w:val="004D12E3"/>
    <w:rsid w:val="004D1F11"/>
    <w:rsid w:val="004D30C5"/>
    <w:rsid w:val="004D32AF"/>
    <w:rsid w:val="004D5D60"/>
    <w:rsid w:val="004D6350"/>
    <w:rsid w:val="004D7D9D"/>
    <w:rsid w:val="004E08FE"/>
    <w:rsid w:val="004E0B4C"/>
    <w:rsid w:val="004E0F5C"/>
    <w:rsid w:val="004E2AFC"/>
    <w:rsid w:val="004E38BB"/>
    <w:rsid w:val="004E590E"/>
    <w:rsid w:val="004E6FCC"/>
    <w:rsid w:val="004F04A5"/>
    <w:rsid w:val="004F10A9"/>
    <w:rsid w:val="004F24CB"/>
    <w:rsid w:val="004F2661"/>
    <w:rsid w:val="004F306A"/>
    <w:rsid w:val="004F6680"/>
    <w:rsid w:val="004F707D"/>
    <w:rsid w:val="005009E1"/>
    <w:rsid w:val="005041EB"/>
    <w:rsid w:val="00504E98"/>
    <w:rsid w:val="00506A37"/>
    <w:rsid w:val="00506AAE"/>
    <w:rsid w:val="005079A6"/>
    <w:rsid w:val="00510793"/>
    <w:rsid w:val="00513D78"/>
    <w:rsid w:val="00514FF4"/>
    <w:rsid w:val="005156FC"/>
    <w:rsid w:val="00515B3E"/>
    <w:rsid w:val="00517011"/>
    <w:rsid w:val="005206EF"/>
    <w:rsid w:val="00525259"/>
    <w:rsid w:val="0052684A"/>
    <w:rsid w:val="0052786C"/>
    <w:rsid w:val="00530C5F"/>
    <w:rsid w:val="005340F6"/>
    <w:rsid w:val="00535F0E"/>
    <w:rsid w:val="00542659"/>
    <w:rsid w:val="00543298"/>
    <w:rsid w:val="00543EE3"/>
    <w:rsid w:val="00544D75"/>
    <w:rsid w:val="005462AB"/>
    <w:rsid w:val="005470B3"/>
    <w:rsid w:val="005473A4"/>
    <w:rsid w:val="00550C45"/>
    <w:rsid w:val="00553192"/>
    <w:rsid w:val="00554C2C"/>
    <w:rsid w:val="00561492"/>
    <w:rsid w:val="00562B8C"/>
    <w:rsid w:val="005630A6"/>
    <w:rsid w:val="00567F71"/>
    <w:rsid w:val="005705C5"/>
    <w:rsid w:val="00570912"/>
    <w:rsid w:val="00571106"/>
    <w:rsid w:val="00571F88"/>
    <w:rsid w:val="00575F04"/>
    <w:rsid w:val="00581C19"/>
    <w:rsid w:val="00583356"/>
    <w:rsid w:val="0058500A"/>
    <w:rsid w:val="00587D59"/>
    <w:rsid w:val="0059189F"/>
    <w:rsid w:val="00592B18"/>
    <w:rsid w:val="00594F05"/>
    <w:rsid w:val="00595CCC"/>
    <w:rsid w:val="0059616C"/>
    <w:rsid w:val="005A09D3"/>
    <w:rsid w:val="005A2FFC"/>
    <w:rsid w:val="005A3073"/>
    <w:rsid w:val="005A386A"/>
    <w:rsid w:val="005B4C79"/>
    <w:rsid w:val="005B6425"/>
    <w:rsid w:val="005B6A70"/>
    <w:rsid w:val="005C30B5"/>
    <w:rsid w:val="005C4A19"/>
    <w:rsid w:val="005C5881"/>
    <w:rsid w:val="005C7A18"/>
    <w:rsid w:val="005D1829"/>
    <w:rsid w:val="005D326C"/>
    <w:rsid w:val="005D4373"/>
    <w:rsid w:val="005D5297"/>
    <w:rsid w:val="005D663A"/>
    <w:rsid w:val="005D6CB4"/>
    <w:rsid w:val="005D6E9E"/>
    <w:rsid w:val="005E01ED"/>
    <w:rsid w:val="005E0593"/>
    <w:rsid w:val="005E097F"/>
    <w:rsid w:val="005E0B0E"/>
    <w:rsid w:val="005E11C5"/>
    <w:rsid w:val="005E3336"/>
    <w:rsid w:val="005E35C1"/>
    <w:rsid w:val="005E427A"/>
    <w:rsid w:val="005E71E7"/>
    <w:rsid w:val="005F4139"/>
    <w:rsid w:val="005F4F86"/>
    <w:rsid w:val="005F63FE"/>
    <w:rsid w:val="005F65DD"/>
    <w:rsid w:val="00600C9F"/>
    <w:rsid w:val="0060117E"/>
    <w:rsid w:val="00602B52"/>
    <w:rsid w:val="00603915"/>
    <w:rsid w:val="00603F7F"/>
    <w:rsid w:val="00604018"/>
    <w:rsid w:val="006049AC"/>
    <w:rsid w:val="006057EB"/>
    <w:rsid w:val="00610118"/>
    <w:rsid w:val="00614B13"/>
    <w:rsid w:val="006200F2"/>
    <w:rsid w:val="00623FC8"/>
    <w:rsid w:val="0062507F"/>
    <w:rsid w:val="006251CE"/>
    <w:rsid w:val="0063108F"/>
    <w:rsid w:val="00632CA3"/>
    <w:rsid w:val="00637A0A"/>
    <w:rsid w:val="006404A3"/>
    <w:rsid w:val="00641201"/>
    <w:rsid w:val="00641952"/>
    <w:rsid w:val="0064257B"/>
    <w:rsid w:val="006431D2"/>
    <w:rsid w:val="0064641A"/>
    <w:rsid w:val="006466AD"/>
    <w:rsid w:val="0064716F"/>
    <w:rsid w:val="00654560"/>
    <w:rsid w:val="00655A09"/>
    <w:rsid w:val="0065640C"/>
    <w:rsid w:val="00656AA5"/>
    <w:rsid w:val="00657219"/>
    <w:rsid w:val="00657612"/>
    <w:rsid w:val="0066029B"/>
    <w:rsid w:val="00661523"/>
    <w:rsid w:val="006620DA"/>
    <w:rsid w:val="006627EF"/>
    <w:rsid w:val="006669D8"/>
    <w:rsid w:val="00666C2B"/>
    <w:rsid w:val="00670378"/>
    <w:rsid w:val="00670E2A"/>
    <w:rsid w:val="006711FE"/>
    <w:rsid w:val="00671EC9"/>
    <w:rsid w:val="00673C1C"/>
    <w:rsid w:val="00677A26"/>
    <w:rsid w:val="006809AD"/>
    <w:rsid w:val="006829A4"/>
    <w:rsid w:val="00683E83"/>
    <w:rsid w:val="006846B2"/>
    <w:rsid w:val="00685CE6"/>
    <w:rsid w:val="00691CDB"/>
    <w:rsid w:val="00693996"/>
    <w:rsid w:val="0069723B"/>
    <w:rsid w:val="006A03FE"/>
    <w:rsid w:val="006A07DA"/>
    <w:rsid w:val="006A2281"/>
    <w:rsid w:val="006A2652"/>
    <w:rsid w:val="006A2847"/>
    <w:rsid w:val="006A2BC4"/>
    <w:rsid w:val="006A3799"/>
    <w:rsid w:val="006B1982"/>
    <w:rsid w:val="006B1ED0"/>
    <w:rsid w:val="006B280B"/>
    <w:rsid w:val="006B2959"/>
    <w:rsid w:val="006B428C"/>
    <w:rsid w:val="006B4548"/>
    <w:rsid w:val="006C2A0E"/>
    <w:rsid w:val="006C2E9E"/>
    <w:rsid w:val="006C4888"/>
    <w:rsid w:val="006D18EC"/>
    <w:rsid w:val="006D5F43"/>
    <w:rsid w:val="006D5F51"/>
    <w:rsid w:val="006D6069"/>
    <w:rsid w:val="006E03D5"/>
    <w:rsid w:val="006E19F0"/>
    <w:rsid w:val="006E470B"/>
    <w:rsid w:val="006E5222"/>
    <w:rsid w:val="006E6CEF"/>
    <w:rsid w:val="006F0999"/>
    <w:rsid w:val="006F0AC4"/>
    <w:rsid w:val="006F1FE0"/>
    <w:rsid w:val="006F27A3"/>
    <w:rsid w:val="0070228A"/>
    <w:rsid w:val="00702C39"/>
    <w:rsid w:val="0070644A"/>
    <w:rsid w:val="00706614"/>
    <w:rsid w:val="00712DC3"/>
    <w:rsid w:val="0071588A"/>
    <w:rsid w:val="00717FA0"/>
    <w:rsid w:val="00721328"/>
    <w:rsid w:val="00724987"/>
    <w:rsid w:val="007319CF"/>
    <w:rsid w:val="00732F92"/>
    <w:rsid w:val="0073388C"/>
    <w:rsid w:val="007360DB"/>
    <w:rsid w:val="00737E77"/>
    <w:rsid w:val="00740EFB"/>
    <w:rsid w:val="00742474"/>
    <w:rsid w:val="0074452B"/>
    <w:rsid w:val="00753E07"/>
    <w:rsid w:val="00756FB6"/>
    <w:rsid w:val="007609DD"/>
    <w:rsid w:val="00761278"/>
    <w:rsid w:val="00762252"/>
    <w:rsid w:val="007632A7"/>
    <w:rsid w:val="00763797"/>
    <w:rsid w:val="00770960"/>
    <w:rsid w:val="007759B4"/>
    <w:rsid w:val="007764D0"/>
    <w:rsid w:val="0077676B"/>
    <w:rsid w:val="00780A8F"/>
    <w:rsid w:val="00783C4C"/>
    <w:rsid w:val="007846F1"/>
    <w:rsid w:val="00784EC3"/>
    <w:rsid w:val="00785434"/>
    <w:rsid w:val="00786AE4"/>
    <w:rsid w:val="00790E44"/>
    <w:rsid w:val="00794D63"/>
    <w:rsid w:val="00795FC7"/>
    <w:rsid w:val="00796247"/>
    <w:rsid w:val="00796B38"/>
    <w:rsid w:val="007A0746"/>
    <w:rsid w:val="007A0796"/>
    <w:rsid w:val="007A1DB2"/>
    <w:rsid w:val="007A459A"/>
    <w:rsid w:val="007B03F1"/>
    <w:rsid w:val="007B0EF5"/>
    <w:rsid w:val="007B1526"/>
    <w:rsid w:val="007B175A"/>
    <w:rsid w:val="007B30E3"/>
    <w:rsid w:val="007B33F4"/>
    <w:rsid w:val="007B477C"/>
    <w:rsid w:val="007B5605"/>
    <w:rsid w:val="007B7A47"/>
    <w:rsid w:val="007B7F51"/>
    <w:rsid w:val="007C0B10"/>
    <w:rsid w:val="007C0CB8"/>
    <w:rsid w:val="007C42C8"/>
    <w:rsid w:val="007C5594"/>
    <w:rsid w:val="007C6F8C"/>
    <w:rsid w:val="007D1050"/>
    <w:rsid w:val="007D1E25"/>
    <w:rsid w:val="007D36DE"/>
    <w:rsid w:val="007D414B"/>
    <w:rsid w:val="007D5B61"/>
    <w:rsid w:val="007D6670"/>
    <w:rsid w:val="007D7E9C"/>
    <w:rsid w:val="007E0105"/>
    <w:rsid w:val="007E1B1B"/>
    <w:rsid w:val="007E3A54"/>
    <w:rsid w:val="007E42D4"/>
    <w:rsid w:val="007E4EDC"/>
    <w:rsid w:val="007E50D0"/>
    <w:rsid w:val="007E5586"/>
    <w:rsid w:val="007E6114"/>
    <w:rsid w:val="007E631A"/>
    <w:rsid w:val="007E7DD1"/>
    <w:rsid w:val="007F277F"/>
    <w:rsid w:val="007F3E75"/>
    <w:rsid w:val="007F6F1E"/>
    <w:rsid w:val="00800DD1"/>
    <w:rsid w:val="00802B19"/>
    <w:rsid w:val="00805E80"/>
    <w:rsid w:val="0080680C"/>
    <w:rsid w:val="00806B1F"/>
    <w:rsid w:val="00807233"/>
    <w:rsid w:val="008079FA"/>
    <w:rsid w:val="00813795"/>
    <w:rsid w:val="00813B8D"/>
    <w:rsid w:val="0081457D"/>
    <w:rsid w:val="00821ED9"/>
    <w:rsid w:val="00822051"/>
    <w:rsid w:val="00822597"/>
    <w:rsid w:val="00825DF8"/>
    <w:rsid w:val="00831540"/>
    <w:rsid w:val="0084047C"/>
    <w:rsid w:val="008437E0"/>
    <w:rsid w:val="008437F0"/>
    <w:rsid w:val="008449BE"/>
    <w:rsid w:val="00850260"/>
    <w:rsid w:val="0085269F"/>
    <w:rsid w:val="00852DD7"/>
    <w:rsid w:val="008548E7"/>
    <w:rsid w:val="0086007C"/>
    <w:rsid w:val="00860EC1"/>
    <w:rsid w:val="0086179C"/>
    <w:rsid w:val="0086255F"/>
    <w:rsid w:val="00867415"/>
    <w:rsid w:val="00872D4D"/>
    <w:rsid w:val="00873933"/>
    <w:rsid w:val="00881428"/>
    <w:rsid w:val="00884EEF"/>
    <w:rsid w:val="008879FE"/>
    <w:rsid w:val="008927C3"/>
    <w:rsid w:val="00894B41"/>
    <w:rsid w:val="008A1445"/>
    <w:rsid w:val="008A2F5C"/>
    <w:rsid w:val="008A3FF1"/>
    <w:rsid w:val="008A4C7A"/>
    <w:rsid w:val="008A68FC"/>
    <w:rsid w:val="008A708F"/>
    <w:rsid w:val="008A72B2"/>
    <w:rsid w:val="008A73AE"/>
    <w:rsid w:val="008B0930"/>
    <w:rsid w:val="008B099C"/>
    <w:rsid w:val="008B2B81"/>
    <w:rsid w:val="008B7CAC"/>
    <w:rsid w:val="008C023F"/>
    <w:rsid w:val="008C084A"/>
    <w:rsid w:val="008C1811"/>
    <w:rsid w:val="008C3132"/>
    <w:rsid w:val="008C31D5"/>
    <w:rsid w:val="008C3A08"/>
    <w:rsid w:val="008C5D6A"/>
    <w:rsid w:val="008D0A78"/>
    <w:rsid w:val="008D0FBC"/>
    <w:rsid w:val="008D25BF"/>
    <w:rsid w:val="008D3334"/>
    <w:rsid w:val="008D3432"/>
    <w:rsid w:val="008D3AE4"/>
    <w:rsid w:val="008D5413"/>
    <w:rsid w:val="008D572D"/>
    <w:rsid w:val="008D6738"/>
    <w:rsid w:val="008E02A4"/>
    <w:rsid w:val="008E251D"/>
    <w:rsid w:val="008E3718"/>
    <w:rsid w:val="008F22C9"/>
    <w:rsid w:val="008F5DA1"/>
    <w:rsid w:val="008F5EDB"/>
    <w:rsid w:val="008F6061"/>
    <w:rsid w:val="008F643C"/>
    <w:rsid w:val="008F64A1"/>
    <w:rsid w:val="008F697A"/>
    <w:rsid w:val="00900214"/>
    <w:rsid w:val="009007DA"/>
    <w:rsid w:val="00901FAF"/>
    <w:rsid w:val="00903272"/>
    <w:rsid w:val="00903CA6"/>
    <w:rsid w:val="00904F8D"/>
    <w:rsid w:val="009072C1"/>
    <w:rsid w:val="00912C71"/>
    <w:rsid w:val="0091558C"/>
    <w:rsid w:val="00916A45"/>
    <w:rsid w:val="00920CFB"/>
    <w:rsid w:val="0092181E"/>
    <w:rsid w:val="00921BD0"/>
    <w:rsid w:val="00921EBB"/>
    <w:rsid w:val="00925042"/>
    <w:rsid w:val="00925AFB"/>
    <w:rsid w:val="00931B9A"/>
    <w:rsid w:val="00932B10"/>
    <w:rsid w:val="00940A43"/>
    <w:rsid w:val="009423DC"/>
    <w:rsid w:val="00942520"/>
    <w:rsid w:val="00942C4B"/>
    <w:rsid w:val="009440AC"/>
    <w:rsid w:val="00944201"/>
    <w:rsid w:val="00945AB2"/>
    <w:rsid w:val="00947364"/>
    <w:rsid w:val="0095096B"/>
    <w:rsid w:val="009519C3"/>
    <w:rsid w:val="00952761"/>
    <w:rsid w:val="00954353"/>
    <w:rsid w:val="00957D26"/>
    <w:rsid w:val="00957D5E"/>
    <w:rsid w:val="00962DE8"/>
    <w:rsid w:val="00963AEB"/>
    <w:rsid w:val="009648E2"/>
    <w:rsid w:val="0096541F"/>
    <w:rsid w:val="00965423"/>
    <w:rsid w:val="00965DEB"/>
    <w:rsid w:val="00971001"/>
    <w:rsid w:val="0098034D"/>
    <w:rsid w:val="00984719"/>
    <w:rsid w:val="00990391"/>
    <w:rsid w:val="00995AE6"/>
    <w:rsid w:val="00996025"/>
    <w:rsid w:val="00997792"/>
    <w:rsid w:val="0099790D"/>
    <w:rsid w:val="009A0231"/>
    <w:rsid w:val="009A19B7"/>
    <w:rsid w:val="009A1F9E"/>
    <w:rsid w:val="009A2352"/>
    <w:rsid w:val="009A2845"/>
    <w:rsid w:val="009A38E3"/>
    <w:rsid w:val="009B0DE5"/>
    <w:rsid w:val="009B1FEE"/>
    <w:rsid w:val="009B29C2"/>
    <w:rsid w:val="009B2FF4"/>
    <w:rsid w:val="009B3667"/>
    <w:rsid w:val="009B51BC"/>
    <w:rsid w:val="009B5F67"/>
    <w:rsid w:val="009C126A"/>
    <w:rsid w:val="009C144B"/>
    <w:rsid w:val="009C2259"/>
    <w:rsid w:val="009C6E68"/>
    <w:rsid w:val="009D0895"/>
    <w:rsid w:val="009D0FF3"/>
    <w:rsid w:val="009D1FE6"/>
    <w:rsid w:val="009D3941"/>
    <w:rsid w:val="009D3B65"/>
    <w:rsid w:val="009D4A47"/>
    <w:rsid w:val="009D4D68"/>
    <w:rsid w:val="009D54BD"/>
    <w:rsid w:val="009D55B6"/>
    <w:rsid w:val="009D5AAA"/>
    <w:rsid w:val="009D62D0"/>
    <w:rsid w:val="009E68B1"/>
    <w:rsid w:val="009F4F23"/>
    <w:rsid w:val="00A005E7"/>
    <w:rsid w:val="00A0473E"/>
    <w:rsid w:val="00A061B5"/>
    <w:rsid w:val="00A076BF"/>
    <w:rsid w:val="00A1459F"/>
    <w:rsid w:val="00A1496F"/>
    <w:rsid w:val="00A17D05"/>
    <w:rsid w:val="00A24176"/>
    <w:rsid w:val="00A243E3"/>
    <w:rsid w:val="00A25B71"/>
    <w:rsid w:val="00A32EF5"/>
    <w:rsid w:val="00A36AAC"/>
    <w:rsid w:val="00A4364B"/>
    <w:rsid w:val="00A43692"/>
    <w:rsid w:val="00A4405D"/>
    <w:rsid w:val="00A45B01"/>
    <w:rsid w:val="00A50F07"/>
    <w:rsid w:val="00A52985"/>
    <w:rsid w:val="00A53C6D"/>
    <w:rsid w:val="00A6022F"/>
    <w:rsid w:val="00A602DF"/>
    <w:rsid w:val="00A63AC8"/>
    <w:rsid w:val="00A64E80"/>
    <w:rsid w:val="00A66972"/>
    <w:rsid w:val="00A673DB"/>
    <w:rsid w:val="00A70186"/>
    <w:rsid w:val="00A7090B"/>
    <w:rsid w:val="00A7225E"/>
    <w:rsid w:val="00A8759D"/>
    <w:rsid w:val="00A90212"/>
    <w:rsid w:val="00A92EAC"/>
    <w:rsid w:val="00A93DB4"/>
    <w:rsid w:val="00A947F6"/>
    <w:rsid w:val="00A968C1"/>
    <w:rsid w:val="00AA0136"/>
    <w:rsid w:val="00AA313A"/>
    <w:rsid w:val="00AA5099"/>
    <w:rsid w:val="00AA774E"/>
    <w:rsid w:val="00AB0F2B"/>
    <w:rsid w:val="00AB3C07"/>
    <w:rsid w:val="00AB4C04"/>
    <w:rsid w:val="00AB6F4A"/>
    <w:rsid w:val="00AC09E5"/>
    <w:rsid w:val="00AC0F99"/>
    <w:rsid w:val="00AD3D30"/>
    <w:rsid w:val="00AE020A"/>
    <w:rsid w:val="00AE257F"/>
    <w:rsid w:val="00AE51BB"/>
    <w:rsid w:val="00AE5D7D"/>
    <w:rsid w:val="00AE5FAF"/>
    <w:rsid w:val="00AF2448"/>
    <w:rsid w:val="00AF55A1"/>
    <w:rsid w:val="00AF5751"/>
    <w:rsid w:val="00B01C2D"/>
    <w:rsid w:val="00B01D5E"/>
    <w:rsid w:val="00B03B8B"/>
    <w:rsid w:val="00B06E1D"/>
    <w:rsid w:val="00B12BA2"/>
    <w:rsid w:val="00B12C3E"/>
    <w:rsid w:val="00B12D1D"/>
    <w:rsid w:val="00B13B61"/>
    <w:rsid w:val="00B13FF8"/>
    <w:rsid w:val="00B16397"/>
    <w:rsid w:val="00B20629"/>
    <w:rsid w:val="00B21F87"/>
    <w:rsid w:val="00B220B6"/>
    <w:rsid w:val="00B246C1"/>
    <w:rsid w:val="00B300B6"/>
    <w:rsid w:val="00B30F23"/>
    <w:rsid w:val="00B3176B"/>
    <w:rsid w:val="00B32C63"/>
    <w:rsid w:val="00B33618"/>
    <w:rsid w:val="00B34A96"/>
    <w:rsid w:val="00B360CE"/>
    <w:rsid w:val="00B36880"/>
    <w:rsid w:val="00B37256"/>
    <w:rsid w:val="00B4051D"/>
    <w:rsid w:val="00B42646"/>
    <w:rsid w:val="00B443A0"/>
    <w:rsid w:val="00B5035E"/>
    <w:rsid w:val="00B50BCF"/>
    <w:rsid w:val="00B51264"/>
    <w:rsid w:val="00B53265"/>
    <w:rsid w:val="00B54640"/>
    <w:rsid w:val="00B55812"/>
    <w:rsid w:val="00B566FD"/>
    <w:rsid w:val="00B615CE"/>
    <w:rsid w:val="00B6323F"/>
    <w:rsid w:val="00B649D0"/>
    <w:rsid w:val="00B6642C"/>
    <w:rsid w:val="00B677A3"/>
    <w:rsid w:val="00B70A1F"/>
    <w:rsid w:val="00B723F5"/>
    <w:rsid w:val="00B74B97"/>
    <w:rsid w:val="00B7756C"/>
    <w:rsid w:val="00B80894"/>
    <w:rsid w:val="00B84ABD"/>
    <w:rsid w:val="00B84B3E"/>
    <w:rsid w:val="00B921C9"/>
    <w:rsid w:val="00B959B5"/>
    <w:rsid w:val="00BA0326"/>
    <w:rsid w:val="00BA1D2B"/>
    <w:rsid w:val="00BA3AFE"/>
    <w:rsid w:val="00BA49DA"/>
    <w:rsid w:val="00BA69D3"/>
    <w:rsid w:val="00BB079A"/>
    <w:rsid w:val="00BB1465"/>
    <w:rsid w:val="00BB3D86"/>
    <w:rsid w:val="00BB56B5"/>
    <w:rsid w:val="00BB7FB1"/>
    <w:rsid w:val="00BC1222"/>
    <w:rsid w:val="00BC2046"/>
    <w:rsid w:val="00BC2CBE"/>
    <w:rsid w:val="00BC3585"/>
    <w:rsid w:val="00BD2F93"/>
    <w:rsid w:val="00BD32B2"/>
    <w:rsid w:val="00BD4FE0"/>
    <w:rsid w:val="00BD74B5"/>
    <w:rsid w:val="00BE38C2"/>
    <w:rsid w:val="00BE6A64"/>
    <w:rsid w:val="00BF4A85"/>
    <w:rsid w:val="00BF4B49"/>
    <w:rsid w:val="00BF5B99"/>
    <w:rsid w:val="00BF7E6D"/>
    <w:rsid w:val="00C015FB"/>
    <w:rsid w:val="00C018EE"/>
    <w:rsid w:val="00C02820"/>
    <w:rsid w:val="00C02983"/>
    <w:rsid w:val="00C02D99"/>
    <w:rsid w:val="00C032D7"/>
    <w:rsid w:val="00C03451"/>
    <w:rsid w:val="00C04536"/>
    <w:rsid w:val="00C06829"/>
    <w:rsid w:val="00C072E8"/>
    <w:rsid w:val="00C1050A"/>
    <w:rsid w:val="00C10DA3"/>
    <w:rsid w:val="00C11320"/>
    <w:rsid w:val="00C11F92"/>
    <w:rsid w:val="00C121BC"/>
    <w:rsid w:val="00C13DF1"/>
    <w:rsid w:val="00C14D5A"/>
    <w:rsid w:val="00C14DDB"/>
    <w:rsid w:val="00C15006"/>
    <w:rsid w:val="00C15186"/>
    <w:rsid w:val="00C23663"/>
    <w:rsid w:val="00C24C7D"/>
    <w:rsid w:val="00C27736"/>
    <w:rsid w:val="00C27D90"/>
    <w:rsid w:val="00C32C11"/>
    <w:rsid w:val="00C33D8C"/>
    <w:rsid w:val="00C358FE"/>
    <w:rsid w:val="00C362CF"/>
    <w:rsid w:val="00C403E7"/>
    <w:rsid w:val="00C40600"/>
    <w:rsid w:val="00C4516F"/>
    <w:rsid w:val="00C5375F"/>
    <w:rsid w:val="00C54A6A"/>
    <w:rsid w:val="00C5537C"/>
    <w:rsid w:val="00C564E2"/>
    <w:rsid w:val="00C610AC"/>
    <w:rsid w:val="00C62430"/>
    <w:rsid w:val="00C62554"/>
    <w:rsid w:val="00C639DB"/>
    <w:rsid w:val="00C66C4F"/>
    <w:rsid w:val="00C66CF9"/>
    <w:rsid w:val="00C66EC3"/>
    <w:rsid w:val="00C7039C"/>
    <w:rsid w:val="00C71399"/>
    <w:rsid w:val="00C75B32"/>
    <w:rsid w:val="00C76009"/>
    <w:rsid w:val="00C775A5"/>
    <w:rsid w:val="00C8110C"/>
    <w:rsid w:val="00C81C93"/>
    <w:rsid w:val="00C85606"/>
    <w:rsid w:val="00C8794A"/>
    <w:rsid w:val="00C87F42"/>
    <w:rsid w:val="00C90156"/>
    <w:rsid w:val="00C90CC1"/>
    <w:rsid w:val="00C9147B"/>
    <w:rsid w:val="00C936DD"/>
    <w:rsid w:val="00C97706"/>
    <w:rsid w:val="00CA5194"/>
    <w:rsid w:val="00CA6B8C"/>
    <w:rsid w:val="00CB0307"/>
    <w:rsid w:val="00CB2190"/>
    <w:rsid w:val="00CB2A60"/>
    <w:rsid w:val="00CB6CD4"/>
    <w:rsid w:val="00CB7328"/>
    <w:rsid w:val="00CB7388"/>
    <w:rsid w:val="00CC05A9"/>
    <w:rsid w:val="00CC164E"/>
    <w:rsid w:val="00CC1BF7"/>
    <w:rsid w:val="00CC1E4D"/>
    <w:rsid w:val="00CC36A7"/>
    <w:rsid w:val="00CC66CB"/>
    <w:rsid w:val="00CC695B"/>
    <w:rsid w:val="00CC6BCD"/>
    <w:rsid w:val="00CC79B9"/>
    <w:rsid w:val="00CD243A"/>
    <w:rsid w:val="00CD3327"/>
    <w:rsid w:val="00CD4856"/>
    <w:rsid w:val="00CD51D5"/>
    <w:rsid w:val="00CE0818"/>
    <w:rsid w:val="00CE25CA"/>
    <w:rsid w:val="00CE3207"/>
    <w:rsid w:val="00CE431D"/>
    <w:rsid w:val="00CE5562"/>
    <w:rsid w:val="00CE7351"/>
    <w:rsid w:val="00CE7518"/>
    <w:rsid w:val="00CF1255"/>
    <w:rsid w:val="00CF482B"/>
    <w:rsid w:val="00CF5EF6"/>
    <w:rsid w:val="00CF79E2"/>
    <w:rsid w:val="00CF7D51"/>
    <w:rsid w:val="00D000D2"/>
    <w:rsid w:val="00D00ECD"/>
    <w:rsid w:val="00D01DD9"/>
    <w:rsid w:val="00D06AEF"/>
    <w:rsid w:val="00D07006"/>
    <w:rsid w:val="00D07E2C"/>
    <w:rsid w:val="00D114E7"/>
    <w:rsid w:val="00D11BBA"/>
    <w:rsid w:val="00D129C0"/>
    <w:rsid w:val="00D12B8A"/>
    <w:rsid w:val="00D13DBC"/>
    <w:rsid w:val="00D153CC"/>
    <w:rsid w:val="00D155B3"/>
    <w:rsid w:val="00D15E84"/>
    <w:rsid w:val="00D17AF0"/>
    <w:rsid w:val="00D23418"/>
    <w:rsid w:val="00D25051"/>
    <w:rsid w:val="00D27324"/>
    <w:rsid w:val="00D27547"/>
    <w:rsid w:val="00D32DFF"/>
    <w:rsid w:val="00D336E3"/>
    <w:rsid w:val="00D349AC"/>
    <w:rsid w:val="00D41240"/>
    <w:rsid w:val="00D41A57"/>
    <w:rsid w:val="00D41B56"/>
    <w:rsid w:val="00D425B1"/>
    <w:rsid w:val="00D45815"/>
    <w:rsid w:val="00D52A1A"/>
    <w:rsid w:val="00D575A6"/>
    <w:rsid w:val="00D5793E"/>
    <w:rsid w:val="00D61977"/>
    <w:rsid w:val="00D62B11"/>
    <w:rsid w:val="00D64160"/>
    <w:rsid w:val="00D658FE"/>
    <w:rsid w:val="00D67FDA"/>
    <w:rsid w:val="00D67FF0"/>
    <w:rsid w:val="00D71D14"/>
    <w:rsid w:val="00D76879"/>
    <w:rsid w:val="00D77234"/>
    <w:rsid w:val="00D823F7"/>
    <w:rsid w:val="00D832D3"/>
    <w:rsid w:val="00D83CE7"/>
    <w:rsid w:val="00D84209"/>
    <w:rsid w:val="00D85078"/>
    <w:rsid w:val="00D86FAE"/>
    <w:rsid w:val="00D943DB"/>
    <w:rsid w:val="00D96038"/>
    <w:rsid w:val="00DA16E9"/>
    <w:rsid w:val="00DA3A61"/>
    <w:rsid w:val="00DA5DEA"/>
    <w:rsid w:val="00DA6B8C"/>
    <w:rsid w:val="00DB10F8"/>
    <w:rsid w:val="00DB2D8E"/>
    <w:rsid w:val="00DB2DCA"/>
    <w:rsid w:val="00DB3C1D"/>
    <w:rsid w:val="00DB718D"/>
    <w:rsid w:val="00DB74CE"/>
    <w:rsid w:val="00DC5D10"/>
    <w:rsid w:val="00DC7302"/>
    <w:rsid w:val="00DC7C81"/>
    <w:rsid w:val="00DD2002"/>
    <w:rsid w:val="00DD3A7B"/>
    <w:rsid w:val="00DD4733"/>
    <w:rsid w:val="00DD7A25"/>
    <w:rsid w:val="00DE1A04"/>
    <w:rsid w:val="00DE3596"/>
    <w:rsid w:val="00DE4F19"/>
    <w:rsid w:val="00DE517C"/>
    <w:rsid w:val="00DF766D"/>
    <w:rsid w:val="00E015E2"/>
    <w:rsid w:val="00E02A7A"/>
    <w:rsid w:val="00E03D76"/>
    <w:rsid w:val="00E05F83"/>
    <w:rsid w:val="00E06FBD"/>
    <w:rsid w:val="00E11A2F"/>
    <w:rsid w:val="00E1226B"/>
    <w:rsid w:val="00E15D9F"/>
    <w:rsid w:val="00E1767D"/>
    <w:rsid w:val="00E20D02"/>
    <w:rsid w:val="00E21483"/>
    <w:rsid w:val="00E22D87"/>
    <w:rsid w:val="00E23FCE"/>
    <w:rsid w:val="00E24C62"/>
    <w:rsid w:val="00E254BC"/>
    <w:rsid w:val="00E25F89"/>
    <w:rsid w:val="00E261F0"/>
    <w:rsid w:val="00E2623B"/>
    <w:rsid w:val="00E264E3"/>
    <w:rsid w:val="00E2719D"/>
    <w:rsid w:val="00E271F7"/>
    <w:rsid w:val="00E30110"/>
    <w:rsid w:val="00E313B4"/>
    <w:rsid w:val="00E35999"/>
    <w:rsid w:val="00E36742"/>
    <w:rsid w:val="00E36EAB"/>
    <w:rsid w:val="00E37E9B"/>
    <w:rsid w:val="00E4060B"/>
    <w:rsid w:val="00E40F10"/>
    <w:rsid w:val="00E4192C"/>
    <w:rsid w:val="00E43E76"/>
    <w:rsid w:val="00E44840"/>
    <w:rsid w:val="00E44EE2"/>
    <w:rsid w:val="00E45805"/>
    <w:rsid w:val="00E4749E"/>
    <w:rsid w:val="00E5015A"/>
    <w:rsid w:val="00E51A87"/>
    <w:rsid w:val="00E533BA"/>
    <w:rsid w:val="00E54190"/>
    <w:rsid w:val="00E5437C"/>
    <w:rsid w:val="00E5509E"/>
    <w:rsid w:val="00E57AF0"/>
    <w:rsid w:val="00E57AF7"/>
    <w:rsid w:val="00E6063B"/>
    <w:rsid w:val="00E60A06"/>
    <w:rsid w:val="00E646E3"/>
    <w:rsid w:val="00E64874"/>
    <w:rsid w:val="00E65082"/>
    <w:rsid w:val="00E6563A"/>
    <w:rsid w:val="00E70966"/>
    <w:rsid w:val="00E713C3"/>
    <w:rsid w:val="00E71C6D"/>
    <w:rsid w:val="00E73B77"/>
    <w:rsid w:val="00E74EEE"/>
    <w:rsid w:val="00E75E5E"/>
    <w:rsid w:val="00E7793D"/>
    <w:rsid w:val="00E83583"/>
    <w:rsid w:val="00E85064"/>
    <w:rsid w:val="00E8546B"/>
    <w:rsid w:val="00E860A3"/>
    <w:rsid w:val="00E8742D"/>
    <w:rsid w:val="00E9188D"/>
    <w:rsid w:val="00E9261D"/>
    <w:rsid w:val="00E92FAE"/>
    <w:rsid w:val="00E92FD0"/>
    <w:rsid w:val="00E93434"/>
    <w:rsid w:val="00E97106"/>
    <w:rsid w:val="00E97E4E"/>
    <w:rsid w:val="00EA044C"/>
    <w:rsid w:val="00EA3340"/>
    <w:rsid w:val="00EA38B0"/>
    <w:rsid w:val="00EA591C"/>
    <w:rsid w:val="00EA6F60"/>
    <w:rsid w:val="00EA7B02"/>
    <w:rsid w:val="00EB037F"/>
    <w:rsid w:val="00EB13D5"/>
    <w:rsid w:val="00EB156C"/>
    <w:rsid w:val="00EB2D2A"/>
    <w:rsid w:val="00EB5389"/>
    <w:rsid w:val="00EB62A2"/>
    <w:rsid w:val="00EC661C"/>
    <w:rsid w:val="00ED1DBD"/>
    <w:rsid w:val="00ED1F05"/>
    <w:rsid w:val="00ED2D19"/>
    <w:rsid w:val="00ED62E3"/>
    <w:rsid w:val="00EE0AB1"/>
    <w:rsid w:val="00EE1DC3"/>
    <w:rsid w:val="00EE47C1"/>
    <w:rsid w:val="00EE4FB0"/>
    <w:rsid w:val="00EF0006"/>
    <w:rsid w:val="00EF27B5"/>
    <w:rsid w:val="00EF3C6A"/>
    <w:rsid w:val="00EF5F05"/>
    <w:rsid w:val="00F00BE6"/>
    <w:rsid w:val="00F02263"/>
    <w:rsid w:val="00F034E0"/>
    <w:rsid w:val="00F045F3"/>
    <w:rsid w:val="00F06D7C"/>
    <w:rsid w:val="00F12BA4"/>
    <w:rsid w:val="00F13393"/>
    <w:rsid w:val="00F14E80"/>
    <w:rsid w:val="00F15DB9"/>
    <w:rsid w:val="00F16A9F"/>
    <w:rsid w:val="00F20872"/>
    <w:rsid w:val="00F21025"/>
    <w:rsid w:val="00F21DEA"/>
    <w:rsid w:val="00F22EE9"/>
    <w:rsid w:val="00F2376B"/>
    <w:rsid w:val="00F239B8"/>
    <w:rsid w:val="00F26B25"/>
    <w:rsid w:val="00F32CB7"/>
    <w:rsid w:val="00F356EE"/>
    <w:rsid w:val="00F37C00"/>
    <w:rsid w:val="00F40780"/>
    <w:rsid w:val="00F44009"/>
    <w:rsid w:val="00F454EB"/>
    <w:rsid w:val="00F46733"/>
    <w:rsid w:val="00F46B18"/>
    <w:rsid w:val="00F51CAE"/>
    <w:rsid w:val="00F55F96"/>
    <w:rsid w:val="00F55FED"/>
    <w:rsid w:val="00F564B7"/>
    <w:rsid w:val="00F57D8B"/>
    <w:rsid w:val="00F60224"/>
    <w:rsid w:val="00F63DE9"/>
    <w:rsid w:val="00F666CE"/>
    <w:rsid w:val="00F67D93"/>
    <w:rsid w:val="00F67DF1"/>
    <w:rsid w:val="00F70A41"/>
    <w:rsid w:val="00F723CF"/>
    <w:rsid w:val="00F741F1"/>
    <w:rsid w:val="00F7541E"/>
    <w:rsid w:val="00F7597A"/>
    <w:rsid w:val="00F82741"/>
    <w:rsid w:val="00F90979"/>
    <w:rsid w:val="00F91747"/>
    <w:rsid w:val="00F924EF"/>
    <w:rsid w:val="00F92A65"/>
    <w:rsid w:val="00F92F2E"/>
    <w:rsid w:val="00F9363D"/>
    <w:rsid w:val="00F93AF2"/>
    <w:rsid w:val="00F94AC6"/>
    <w:rsid w:val="00FA0E64"/>
    <w:rsid w:val="00FA22DA"/>
    <w:rsid w:val="00FA3E2D"/>
    <w:rsid w:val="00FA4BF1"/>
    <w:rsid w:val="00FA5449"/>
    <w:rsid w:val="00FA5BAA"/>
    <w:rsid w:val="00FA70DD"/>
    <w:rsid w:val="00FA729A"/>
    <w:rsid w:val="00FB2263"/>
    <w:rsid w:val="00FB450C"/>
    <w:rsid w:val="00FB4B62"/>
    <w:rsid w:val="00FB5293"/>
    <w:rsid w:val="00FB5F23"/>
    <w:rsid w:val="00FC0C6C"/>
    <w:rsid w:val="00FC7787"/>
    <w:rsid w:val="00FD2EA2"/>
    <w:rsid w:val="00FD4238"/>
    <w:rsid w:val="00FD46E9"/>
    <w:rsid w:val="00FD5E3A"/>
    <w:rsid w:val="00FE0EF4"/>
    <w:rsid w:val="00FE1259"/>
    <w:rsid w:val="00FE1811"/>
    <w:rsid w:val="00FE2E21"/>
    <w:rsid w:val="00FE557C"/>
    <w:rsid w:val="00FF01F4"/>
    <w:rsid w:val="00FF21D1"/>
    <w:rsid w:val="00FF3104"/>
    <w:rsid w:val="00FF5DA6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E9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C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F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594F05"/>
    <w:rPr>
      <w:sz w:val="20"/>
      <w:szCs w:val="20"/>
    </w:rPr>
  </w:style>
  <w:style w:type="character" w:styleId="a5">
    <w:name w:val="footnote reference"/>
    <w:semiHidden/>
    <w:rsid w:val="00594F05"/>
    <w:rPr>
      <w:vertAlign w:val="superscript"/>
    </w:rPr>
  </w:style>
  <w:style w:type="paragraph" w:styleId="a6">
    <w:name w:val="Body Text Indent"/>
    <w:basedOn w:val="a"/>
    <w:link w:val="a7"/>
    <w:rsid w:val="00171054"/>
    <w:pPr>
      <w:ind w:firstLine="709"/>
      <w:jc w:val="both"/>
    </w:pPr>
    <w:rPr>
      <w:sz w:val="28"/>
      <w:szCs w:val="20"/>
    </w:rPr>
  </w:style>
  <w:style w:type="paragraph" w:styleId="3">
    <w:name w:val="Body Text Indent 3"/>
    <w:basedOn w:val="a"/>
    <w:link w:val="30"/>
    <w:rsid w:val="001F00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F00C4"/>
    <w:rPr>
      <w:sz w:val="16"/>
      <w:szCs w:val="16"/>
    </w:rPr>
  </w:style>
  <w:style w:type="paragraph" w:styleId="a8">
    <w:name w:val="Balloon Text"/>
    <w:basedOn w:val="a"/>
    <w:link w:val="a9"/>
    <w:rsid w:val="00460D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60D1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04536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01A6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06A3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43DD8"/>
    <w:rPr>
      <w:b/>
      <w:bCs/>
    </w:rPr>
  </w:style>
  <w:style w:type="paragraph" w:styleId="ac">
    <w:name w:val="Normal (Web)"/>
    <w:basedOn w:val="a"/>
    <w:uiPriority w:val="99"/>
    <w:unhideWhenUsed/>
    <w:rsid w:val="00F22EE9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BB079A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41636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702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Emphasis"/>
    <w:basedOn w:val="a0"/>
    <w:qFormat/>
    <w:rsid w:val="00702C39"/>
    <w:rPr>
      <w:i/>
      <w:iCs/>
    </w:rPr>
  </w:style>
  <w:style w:type="paragraph" w:styleId="af">
    <w:name w:val="Title"/>
    <w:basedOn w:val="a"/>
    <w:next w:val="a"/>
    <w:link w:val="af0"/>
    <w:qFormat/>
    <w:rsid w:val="00702C3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702C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qFormat/>
    <w:rsid w:val="00702C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2">
    <w:name w:val="Подзаголовок Знак"/>
    <w:basedOn w:val="a0"/>
    <w:link w:val="af1"/>
    <w:rsid w:val="00702C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FB529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DC5D1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BF3D-43F2-461A-963A-C55E2091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8268</TotalTime>
  <Pages>15</Pages>
  <Words>5572</Words>
  <Characters>31763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139</vt:lpstr>
    </vt:vector>
  </TitlesOfParts>
  <Company>Reanimator Extreme Edition</Company>
  <LinksUpToDate>false</LinksUpToDate>
  <CharactersWithSpaces>37261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</dc:title>
  <dc:subject/>
  <dc:creator>Люда</dc:creator>
  <cp:keywords/>
  <dc:description/>
  <cp:lastModifiedBy>BUH-1</cp:lastModifiedBy>
  <cp:revision>11</cp:revision>
  <cp:lastPrinted>2022-02-17T04:49:00Z</cp:lastPrinted>
  <dcterms:created xsi:type="dcterms:W3CDTF">2021-04-05T04:49:00Z</dcterms:created>
  <dcterms:modified xsi:type="dcterms:W3CDTF">2022-03-24T13:54:00Z</dcterms:modified>
</cp:coreProperties>
</file>